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号（第９条関係）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実施報告書（住宅型</w:t>
      </w:r>
      <w:r>
        <w:rPr>
          <w:rFonts w:hint="eastAsia" w:ascii="ＭＳ 明朝" w:hAnsi="ＭＳ 明朝" w:eastAsia="ＭＳ 明朝"/>
          <w:kern w:val="2"/>
          <w:sz w:val="24"/>
        </w:rPr>
        <w:t>&lt;</w:t>
      </w:r>
      <w:r>
        <w:rPr>
          <w:rFonts w:hint="eastAsia" w:ascii="ＭＳ 明朝" w:hAnsi="ＭＳ 明朝" w:eastAsia="ＭＳ 明朝"/>
          <w:kern w:val="2"/>
          <w:sz w:val="24"/>
        </w:rPr>
        <w:t>一般タイプ</w:t>
      </w:r>
      <w:r>
        <w:rPr>
          <w:rFonts w:hint="eastAsia" w:ascii="ＭＳ 明朝" w:hAnsi="ＭＳ 明朝" w:eastAsia="ＭＳ 明朝"/>
          <w:kern w:val="2"/>
          <w:sz w:val="24"/>
        </w:rPr>
        <w:t>&gt;</w:t>
      </w:r>
      <w:r>
        <w:rPr>
          <w:rFonts w:hint="eastAsia" w:ascii="ＭＳ 明朝" w:hAnsi="ＭＳ 明朝" w:eastAsia="ＭＳ 明朝"/>
          <w:kern w:val="2"/>
          <w:sz w:val="24"/>
        </w:rPr>
        <w:t>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　　　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①電話：　　　　　　　　　　　　　　　　　　　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メールアドレス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空き家の概要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入居時期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年　　　　　　　　月頃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195580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12pt;height:12pt;mso-position-horizontal-relative:text;position:absolute;margin-left:430.5pt;margin-top:15.4pt;" o:spid="_x0000_s1026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補助金精算額　　　　　　　　　　　　　　　　　　　〔※該当する項目に記入、又はレを入れてください。〕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536"/>
      </w:tblGrid>
      <w:tr>
        <w:trPr>
          <w:trHeight w:val="5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補助対象工事費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…（Ａ）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②本事業以外</w:t>
            </w:r>
            <w:r>
              <w:rPr>
                <w:rFonts w:hint="eastAsia" w:ascii="ＭＳ 明朝" w:hAnsi="ＭＳ 明朝" w:eastAsia="ＭＳ 明朝"/>
                <w:spacing w:val="11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補助制度の活用</w:t>
            </w: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□無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　　　□国制度　　□県制度　　□市町制度　　□その他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補助対象経費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…（Ｂ）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補助率（限度額）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：□　　％（　　　円）　　□定額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円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③本事業</w:t>
            </w:r>
            <w:r>
              <w:rPr>
                <w:rFonts w:hint="eastAsia" w:ascii="ＭＳ 明朝" w:hAnsi="ＭＳ 明朝" w:eastAsia="ＭＳ 明朝"/>
                <w:spacing w:val="323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…（Ｃ）　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②の補助対象となる経費を除く</w:t>
            </w:r>
          </w:p>
        </w:tc>
      </w:tr>
      <w:tr>
        <w:trPr>
          <w:trHeight w:val="56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補助金額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pacing w:val="-54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94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【市街化区域】</w:t>
            </w:r>
          </w:p>
          <w:tbl>
            <w:tblPr>
              <w:tblStyle w:val="24"/>
              <w:tblW w:w="3949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補助対象経費区分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  <w:u w:val="none" w:color="auto"/>
                    </w:rPr>
                  </w:pPr>
                  <w:r>
                    <w:rPr>
                      <w:rFonts w:hint="eastAsia"/>
                      <w:color w:val="000000" w:themeColor="text1"/>
                      <w:u w:val="none" w:color="auto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100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50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83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万円以上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100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</w:tbl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020" w:right="567" w:bottom="1020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号（第９条関係）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実施報告書（住宅型</w:t>
      </w:r>
      <w:r>
        <w:rPr>
          <w:rFonts w:hint="eastAsia" w:ascii="ＭＳ 明朝" w:hAnsi="ＭＳ 明朝" w:eastAsia="ＭＳ 明朝"/>
          <w:kern w:val="2"/>
          <w:sz w:val="24"/>
        </w:rPr>
        <w:t>&lt;</w:t>
      </w:r>
      <w:r>
        <w:rPr>
          <w:rFonts w:hint="eastAsia" w:ascii="ＭＳ 明朝" w:hAnsi="ＭＳ 明朝" w:eastAsia="ＭＳ 明朝"/>
          <w:kern w:val="2"/>
          <w:sz w:val="24"/>
        </w:rPr>
        <w:t>若年・子育てタイプ</w:t>
      </w:r>
      <w:r>
        <w:rPr>
          <w:rFonts w:hint="eastAsia" w:ascii="ＭＳ 明朝" w:hAnsi="ＭＳ 明朝" w:eastAsia="ＭＳ 明朝"/>
          <w:kern w:val="2"/>
          <w:sz w:val="24"/>
        </w:rPr>
        <w:t>&gt;</w:t>
      </w:r>
      <w:r>
        <w:rPr>
          <w:rFonts w:hint="eastAsia" w:ascii="ＭＳ 明朝" w:hAnsi="ＭＳ 明朝" w:eastAsia="ＭＳ 明朝"/>
          <w:kern w:val="2"/>
          <w:sz w:val="24"/>
        </w:rPr>
        <w:t>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　　　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①電話：　　　　　　　　　　　　　　　　　　　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メールアドレス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空き家の概要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入居時期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年　　　　　　　　月頃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195580</wp:posOffset>
                </wp:positionV>
                <wp:extent cx="152400" cy="1524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width:12pt;height:12pt;mso-position-horizontal-relative:text;position:absolute;margin-left:430.5pt;margin-top:15.4pt;" o:spid="_x0000_s1027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補助金精算額　　　　　　　　　　　　　　　　　　　〔※該当する項目に記入、又はレを入れてください。〕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536"/>
      </w:tblGrid>
      <w:tr>
        <w:trPr>
          <w:trHeight w:val="5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補助対象工事費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…（Ａ）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②本事業以外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補助制度の活用</w:t>
            </w: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□無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　　　□国制度　　□県制度　　□市町制度　　□その他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補助対象経費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…（Ｂ）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補助率（限度額）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：□　　％（　　　円）　　□定額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円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③本事業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…（Ｃ）　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②の補助対象となる経費を除く</w:t>
            </w:r>
          </w:p>
        </w:tc>
      </w:tr>
      <w:tr>
        <w:trPr>
          <w:trHeight w:val="56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補助金額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pacing w:val="-54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935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【市街化区域】</w:t>
            </w:r>
          </w:p>
          <w:tbl>
            <w:tblPr>
              <w:tblStyle w:val="24"/>
              <w:tblW w:w="3949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補助対象経費区分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  <w:u w:val="none" w:color="auto"/>
                    </w:rPr>
                  </w:pPr>
                  <w:r>
                    <w:rPr>
                      <w:rFonts w:hint="eastAsia"/>
                      <w:color w:val="000000" w:themeColor="text1"/>
                      <w:u w:val="none" w:color="auto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100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75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125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kern w:val="2"/>
                      <w:sz w:val="21"/>
                    </w:rPr>
                    <w:t>万円以上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150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rPr>
          <w:rFonts w:hint="default"/>
        </w:rPr>
        <w:sectPr>
          <w:pgSz w:w="11906" w:h="16838"/>
          <w:pgMar w:top="1134" w:right="567" w:bottom="1134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号（第９条関係）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実施報告書（事業所型）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　　　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氏名又は法人名等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①電話：　　　　　　　　　　　　　　　　　　　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メールアドレス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空き家の概要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事業開始時期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年　　　　　　　　月頃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195580</wp:posOffset>
                </wp:positionV>
                <wp:extent cx="152400" cy="1524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width:12pt;height:12pt;mso-position-horizontal-relative:text;position:absolute;margin-left:430.5pt;margin-top:15.4pt;" o:spid="_x0000_s1028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補助金精算額　　　　　　　　　　　　　　　　　　　〔※該当する項目に記入、又はレを入れてください。〕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536"/>
      </w:tblGrid>
      <w:tr>
        <w:trPr>
          <w:trHeight w:val="5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補助対象工事費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…（Ａ）</w:t>
            </w:r>
          </w:p>
        </w:tc>
      </w:tr>
      <w:tr>
        <w:trPr>
          <w:trHeight w:val="427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②本事業以外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補助制度の活用</w:t>
            </w: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□無</w:t>
            </w:r>
          </w:p>
        </w:tc>
      </w:tr>
      <w:tr>
        <w:trPr>
          <w:trHeight w:val="435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　　　□国制度　　□県制度　　□市町制度　　□その他</w:t>
            </w:r>
          </w:p>
        </w:tc>
      </w:tr>
      <w:tr>
        <w:trPr>
          <w:trHeight w:val="46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補助対象経費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…（Ｂ）</w:t>
            </w:r>
          </w:p>
        </w:tc>
      </w:tr>
      <w:tr>
        <w:trPr>
          <w:trHeight w:val="547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補助率（限度額）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：□　　％（　　　円）　　□定額</w:t>
            </w:r>
          </w:p>
        </w:tc>
      </w:tr>
      <w:tr>
        <w:trPr>
          <w:trHeight w:val="44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円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9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③本事業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…（Ｃ）　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②の補助対象となる経費を除く</w:t>
            </w:r>
          </w:p>
        </w:tc>
      </w:tr>
      <w:tr>
        <w:trPr>
          <w:trHeight w:val="50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補助金額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pacing w:val="-54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195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【市街化区域】</w:t>
            </w:r>
          </w:p>
          <w:tbl>
            <w:tblPr>
              <w:tblStyle w:val="24"/>
              <w:tblW w:w="5157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208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補助対象経費区分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  <w:u w:val="none" w:color="auto"/>
                    </w:rPr>
                  </w:pPr>
                  <w:r>
                    <w:rPr>
                      <w:rFonts w:hint="eastAsia"/>
                      <w:color w:val="000000" w:themeColor="text1"/>
                      <w:u w:val="none" w:color="auto"/>
                    </w:rPr>
                    <w:t>補助率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  <w:u w:val="none" w:color="auto"/>
                    </w:rPr>
                  </w:pPr>
                  <w:r>
                    <w:rPr>
                      <w:rFonts w:hint="eastAsia"/>
                      <w:color w:val="000000" w:themeColor="text1"/>
                      <w:u w:val="none" w:color="auto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150</w:t>
                  </w:r>
                  <w:r>
                    <w:rPr>
                      <w:rFonts w:hint="eastAsia"/>
                      <w:color w:val="000000" w:themeColor="text1"/>
                    </w:rPr>
                    <w:t>万円以上</w:t>
                  </w:r>
                  <w:r>
                    <w:rPr>
                      <w:rFonts w:hint="eastAsia"/>
                      <w:color w:val="000000" w:themeColor="text1"/>
                    </w:rPr>
                    <w:t>250</w:t>
                  </w:r>
                  <w:r>
                    <w:rPr>
                      <w:rFonts w:hint="eastAsia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133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250</w:t>
                  </w:r>
                  <w:r>
                    <w:rPr>
                      <w:rFonts w:hint="eastAsia"/>
                      <w:color w:val="000000" w:themeColor="text1"/>
                    </w:rPr>
                    <w:t>万円以上</w:t>
                  </w:r>
                  <w:r>
                    <w:rPr>
                      <w:rFonts w:hint="eastAsia"/>
                      <w:color w:val="000000" w:themeColor="text1"/>
                    </w:rPr>
                    <w:t>350</w:t>
                  </w:r>
                  <w:r>
                    <w:rPr>
                      <w:rFonts w:hint="eastAsia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200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350</w:t>
                  </w:r>
                  <w:r>
                    <w:rPr>
                      <w:rFonts w:hint="eastAsia"/>
                      <w:color w:val="000000" w:themeColor="text1"/>
                    </w:rPr>
                    <w:t>万円以上</w:t>
                  </w:r>
                  <w:r>
                    <w:rPr>
                      <w:rFonts w:hint="eastAsia"/>
                      <w:color w:val="000000" w:themeColor="text1"/>
                    </w:rPr>
                    <w:t>450</w:t>
                  </w:r>
                  <w:r>
                    <w:rPr>
                      <w:rFonts w:hint="eastAsia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266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450</w:t>
                  </w:r>
                  <w:r>
                    <w:rPr>
                      <w:rFonts w:hint="eastAsia"/>
                      <w:color w:val="000000" w:themeColor="text1"/>
                    </w:rPr>
                    <w:t>万円以上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300</w:t>
                  </w:r>
                  <w:r>
                    <w:rPr>
                      <w:rFonts w:hint="eastAsia"/>
                      <w:color w:val="000000" w:themeColor="text1"/>
                    </w:rPr>
                    <w:t>万円</w:t>
                  </w:r>
                </w:p>
              </w:tc>
            </w:tr>
          </w:tbl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rPr>
          <w:rFonts w:hint="default"/>
        </w:rPr>
        <w:sectPr>
          <w:pgSz w:w="11906" w:h="16838"/>
          <w:pgMar w:top="1134" w:right="567" w:bottom="1134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号（第９条関係）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実施報告書（地域交流拠点型）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　　　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氏名又は法人名等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①電話：　　　　　　　　　　　　　　　　　　　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メールアドレス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空き家の概要　　　　　　　　　　　　　　　　　　　　　　　　　〔※該当する項目に記入してください。〕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8646"/>
      </w:tblGrid>
      <w:tr>
        <w:trPr>
          <w:trHeight w:val="4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活用開始時期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年　　　　　　　　月頃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195580</wp:posOffset>
                </wp:positionV>
                <wp:extent cx="152400" cy="1524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width:12pt;height:12pt;mso-position-horizontal-relative:text;position:absolute;margin-left:430.5pt;margin-top:15.4pt;" o:spid="_x0000_s1029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補助金精算額　　　　　　　　　　　　　　　　　　　〔※該当する項目に記入、又はレを入れてください。〕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536"/>
      </w:tblGrid>
      <w:tr>
        <w:trPr>
          <w:trHeight w:val="5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補助対象工事費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…（Ａ）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②本事業以外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補助制度の活用</w:t>
            </w: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□無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　　　□国制度　　□県制度　　□市町制度　　□その他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補助対象経費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…（Ｂ）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補助率（限度額）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：□　　％（　　　円）　　□定額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補助金額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：　　　　　　　円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③本事業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…（Ｃ）　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②の補助対象となる経費を除く</w:t>
            </w:r>
          </w:p>
        </w:tc>
      </w:tr>
      <w:tr>
        <w:trPr>
          <w:trHeight w:val="56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補助金額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pacing w:val="-54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631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【市街化区域】</w:t>
            </w:r>
          </w:p>
          <w:tbl>
            <w:tblPr>
              <w:tblStyle w:val="24"/>
              <w:tblW w:w="5157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208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bookmarkStart w:id="0" w:name="_GoBack"/>
                  <w:bookmarkEnd w:id="0"/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補助対象経費区分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補助率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100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135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400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225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400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600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375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600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800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525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800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1,000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675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1,000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万円以上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eastAsia" w:ascii="ＭＳ 明朝" w:hAnsi="ＭＳ 明朝" w:eastAsia="ＭＳ 明朝"/>
                      <w:color w:val="000000" w:themeColor="text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750</w: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</w:rPr>
                    <w:t>万円</w:t>
                  </w:r>
                </w:p>
              </w:tc>
            </w:tr>
          </w:tbl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134" w:right="567" w:bottom="1134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3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4</Pages>
  <Words>86</Words>
  <Characters>1751</Characters>
  <Application>JUST Note</Application>
  <Lines>1290</Lines>
  <Paragraphs>196</Paragraphs>
  <CharactersWithSpaces>2502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北見 明香</cp:lastModifiedBy>
  <dcterms:created xsi:type="dcterms:W3CDTF">2021-04-29T23:31:00Z</dcterms:created>
  <dcterms:modified xsi:type="dcterms:W3CDTF">2026-04-01T09:18:05Z</dcterms:modified>
  <cp:revision>25</cp:revision>
</cp:coreProperties>
</file>