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様式第４－③</w: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tbl>
      <w:tblPr>
        <w:tblStyle w:val="11"/>
        <w:tblpPr w:leftFromText="142" w:rightFromText="142" w:topFromText="0" w:bottomFromText="0" w:vertAnchor="page" w:horzAnchor="margin" w:tblpXSpec="center" w:tblpY="1189"/>
        <w:tblW w:w="9408" w:type="dxa"/>
        <w:tblBorders>
          <w:top w:val="single" w:color="auto" w:sz="4" w:space="0"/>
          <w:left w:val="single" w:color="auto" w:sz="4" w:space="0"/>
          <w:bottom w:val="single" w:color="auto" w:sz="4" w:space="0"/>
          <w:right w:val="single" w:color="auto" w:sz="4" w:space="0"/>
        </w:tblBorders>
        <w:tblLayout w:type="fixed"/>
        <w:tblCellMar>
          <w:left w:w="52" w:type="dxa"/>
          <w:right w:w="52" w:type="dxa"/>
        </w:tblCellMar>
        <w:tblLook w:firstRow="0" w:lastRow="0" w:firstColumn="0" w:lastColumn="0" w:noHBand="0" w:noVBand="0" w:val="0000"/>
      </w:tblPr>
      <w:tblGrid>
        <w:gridCol w:w="9408"/>
      </w:tblGrid>
      <w:tr>
        <w:trPr>
          <w:trHeight w:val="1549" w:hRule="atLeast"/>
        </w:trPr>
        <w:tc>
          <w:tcPr>
            <w:tcW w:w="9408" w:type="dxa"/>
            <w:vAlign w:val="center"/>
          </w:tcPr>
          <w:p>
            <w:pPr>
              <w:pStyle w:val="0"/>
              <w:spacing w:line="280" w:lineRule="exact"/>
              <w:ind w:firstLine="221" w:firstLineChars="100"/>
              <w:jc w:val="left"/>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91" w:firstLineChars="100"/>
              <w:rPr>
                <w:rFonts w:hint="eastAsia"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c>
      </w:tr>
    </w:tbl>
    <w:tbl>
      <w:tblPr>
        <w:tblStyle w:val="11"/>
        <w:tblpPr w:leftFromText="142" w:rightFromText="142" w:topFromText="0" w:bottomFromText="0" w:vertAnchor="page" w:horzAnchor="margin" w:tblpXSpec="center" w:tblpY="2847"/>
        <w:tblW w:w="9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08"/>
      </w:tblGrid>
      <w:tr>
        <w:trPr>
          <w:trHeight w:val="9634" w:hRule="atLeast"/>
        </w:trPr>
        <w:tc>
          <w:tcPr>
            <w:tcW w:w="9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上郡町長　あて</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p>
          <w:p>
            <w:pPr>
              <w:pStyle w:val="0"/>
              <w:tabs>
                <w:tab w:val="left" w:leader="none" w:pos="8955"/>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6"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480"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76" w:lineRule="auto"/>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tabs>
                <w:tab w:val="left" w:leader="none" w:pos="8826"/>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bl>
    <w:p>
      <w:pPr>
        <w:pStyle w:val="0"/>
        <w:suppressAutoHyphens w:val="1"/>
        <w:wordWrap w:val="0"/>
        <w:spacing w:line="246" w:lineRule="exact"/>
        <w:jc w:val="left"/>
        <w:textAlignment w:val="baseline"/>
        <w:rPr>
          <w:rFonts w:hint="eastAsia" w:ascii="ＭＳ ゴシック" w:hAnsi="ＭＳ ゴシック" w:eastAsia="ＭＳ ゴシック"/>
          <w:color w:val="000000"/>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42" w:hanging="442"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21"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②本認定とは別に、金融機関及び信用保証協会による金融上の審査があります。</w:t>
      </w:r>
    </w:p>
    <w:p>
      <w:pPr>
        <w:pStyle w:val="0"/>
        <w:suppressAutoHyphens w:val="1"/>
        <w:wordWrap w:val="0"/>
        <w:spacing w:line="240" w:lineRule="exact"/>
        <w:ind w:left="442" w:hanging="442"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42" w:hanging="442" w:hangingChars="200"/>
        <w:jc w:val="left"/>
        <w:textAlignment w:val="baseline"/>
        <w:rPr>
          <w:rFonts w:hint="default" w:ascii="ＭＳ ゴシック" w:hAnsi="ＭＳ ゴシック" w:eastAsia="ＭＳ ゴシック"/>
          <w:color w:val="000000"/>
          <w:kern w:val="0"/>
        </w:rPr>
      </w:pPr>
    </w:p>
    <w:p>
      <w:pPr>
        <w:pStyle w:val="0"/>
        <w:spacing w:line="300" w:lineRule="exact"/>
        <w:ind w:firstLine="221" w:firstLineChars="100"/>
        <w:rPr>
          <w:rFonts w:hint="default" w:eastAsia="ＭＳ ゴシック"/>
        </w:rPr>
      </w:pPr>
      <w:r>
        <w:rPr>
          <w:rFonts w:hint="eastAsia" w:eastAsia="ＭＳ ゴシック"/>
        </w:rPr>
        <w:t>上地第　　　号　</w:t>
      </w:r>
    </w:p>
    <w:p>
      <w:pPr>
        <w:pStyle w:val="0"/>
        <w:spacing w:line="300" w:lineRule="exact"/>
        <w:ind w:firstLine="7075" w:firstLineChars="3200"/>
        <w:rPr>
          <w:rFonts w:hint="default" w:eastAsia="ＭＳ ゴシック"/>
        </w:rPr>
      </w:pPr>
      <w:r>
        <w:rPr>
          <w:rFonts w:hint="eastAsia" w:eastAsia="ＭＳ ゴシック"/>
        </w:rPr>
        <w:t>令和　　年　　月　　日</w:t>
      </w:r>
    </w:p>
    <w:p>
      <w:pPr>
        <w:pStyle w:val="0"/>
        <w:spacing w:line="300" w:lineRule="exact"/>
        <w:rPr>
          <w:rFonts w:hint="default" w:eastAsia="ＭＳ ゴシック"/>
        </w:rPr>
      </w:pPr>
      <w:r>
        <w:rPr>
          <w:rFonts w:hint="eastAsia" w:eastAsia="ＭＳ ゴシック"/>
        </w:rPr>
        <w:t>　　　申請のとおり、相違ないことを認定します。</w:t>
      </w:r>
    </w:p>
    <w:p>
      <w:pPr>
        <w:pStyle w:val="0"/>
        <w:spacing w:line="300" w:lineRule="exact"/>
        <w:rPr>
          <w:rFonts w:hint="default" w:eastAsia="ＭＳ ゴシック"/>
        </w:rPr>
      </w:pPr>
      <w:r>
        <w:rPr>
          <w:rFonts w:hint="eastAsia" w:eastAsia="ＭＳ ゴシック"/>
        </w:rPr>
        <w:t>（注）本認定書の有効期間：令和　</w:t>
      </w:r>
      <w:r>
        <w:rPr>
          <w:rFonts w:hint="eastAsia" w:eastAsia="ＭＳ ゴシック"/>
        </w:rPr>
        <w:t xml:space="preserve"> </w:t>
      </w:r>
      <w:r>
        <w:rPr>
          <w:rFonts w:hint="eastAsia" w:eastAsia="ＭＳ ゴシック"/>
        </w:rPr>
        <w:t>年　</w:t>
      </w:r>
      <w:r>
        <w:rPr>
          <w:rFonts w:hint="eastAsia" w:eastAsia="ＭＳ ゴシック"/>
        </w:rPr>
        <w:t xml:space="preserve"> </w:t>
      </w:r>
      <w:r>
        <w:rPr>
          <w:rFonts w:hint="eastAsia" w:eastAsia="ＭＳ ゴシック"/>
        </w:rPr>
        <w:t>月</w:t>
      </w:r>
      <w:r>
        <w:rPr>
          <w:rFonts w:hint="eastAsia" w:eastAsia="ＭＳ ゴシック"/>
        </w:rPr>
        <w:t xml:space="preserve"> </w:t>
      </w:r>
      <w:r>
        <w:rPr>
          <w:rFonts w:hint="eastAsia" w:eastAsia="ＭＳ ゴシック"/>
        </w:rPr>
        <w:t>　日から令和</w:t>
      </w:r>
      <w:r>
        <w:rPr>
          <w:rFonts w:hint="eastAsia" w:eastAsia="ＭＳ ゴシック"/>
        </w:rPr>
        <w:t xml:space="preserve"> </w:t>
      </w:r>
      <w:r>
        <w:rPr>
          <w:rFonts w:hint="eastAsia" w:eastAsia="ＭＳ ゴシック"/>
        </w:rPr>
        <w:t>　年</w:t>
      </w:r>
      <w:r>
        <w:rPr>
          <w:rFonts w:hint="eastAsia" w:eastAsia="ＭＳ ゴシック"/>
        </w:rPr>
        <w:t xml:space="preserve"> </w:t>
      </w:r>
      <w:r>
        <w:rPr>
          <w:rFonts w:hint="eastAsia" w:eastAsia="ＭＳ ゴシック"/>
        </w:rPr>
        <w:t>　月　</w:t>
      </w:r>
      <w:r>
        <w:rPr>
          <w:rFonts w:hint="eastAsia" w:eastAsia="ＭＳ ゴシック"/>
        </w:rPr>
        <w:t xml:space="preserve"> </w:t>
      </w:r>
      <w:r>
        <w:rPr>
          <w:rFonts w:hint="eastAsia" w:eastAsia="ＭＳ ゴシック"/>
        </w:rPr>
        <w:t>日まで</w:t>
      </w:r>
    </w:p>
    <w:p>
      <w:pPr>
        <w:pStyle w:val="0"/>
        <w:spacing w:line="300" w:lineRule="exact"/>
        <w:rPr>
          <w:rFonts w:hint="default" w:eastAsia="ＭＳ ゴシック"/>
        </w:rPr>
      </w:pPr>
    </w:p>
    <w:p>
      <w:pPr>
        <w:pStyle w:val="0"/>
        <w:spacing w:line="300" w:lineRule="exact"/>
        <w:ind w:firstLine="1548" w:firstLineChars="700"/>
        <w:rPr>
          <w:rFonts w:hint="default" w:eastAsia="ＭＳ ゴシック"/>
        </w:rPr>
      </w:pPr>
      <w:bookmarkStart w:id="0" w:name="_GoBack"/>
      <w:bookmarkEnd w:id="0"/>
      <w:r>
        <w:rPr>
          <w:rFonts w:hint="eastAsia" w:eastAsia="ＭＳ ゴシック"/>
        </w:rPr>
        <w:t>　　　　　　　　　　　　　　　　　　　　上郡町長　　梅　田　修　作</w:t>
      </w:r>
    </w:p>
    <w:sectPr>
      <w:type w:val="continuous"/>
      <w:pgSz w:w="11906" w:h="16838"/>
      <w:pgMar w:top="567" w:right="1134" w:bottom="567" w:left="1134" w:header="720" w:footer="720" w:gutter="0"/>
      <w:cols w:space="720"/>
      <w:textDirection w:val="lrTb"/>
      <w:docGrid w:type="linesAndChars" w:linePitch="346" w:charSpace="22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2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2</Words>
  <Characters>639</Characters>
  <Application>JUST Note</Application>
  <Lines>55</Lines>
  <Paragraphs>35</Paragraphs>
  <Company>Toshiba</Company>
  <CharactersWithSpaces>1270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ﾋﾗｲ ｱｶﾈ</dc:creator>
  <cp:lastModifiedBy>杉山 由香</cp:lastModifiedBy>
  <cp:lastPrinted>2021-12-27T05:44:00Z</cp:lastPrinted>
  <dcterms:created xsi:type="dcterms:W3CDTF">2021-12-27T05:45:00Z</dcterms:created>
  <dcterms:modified xsi:type="dcterms:W3CDTF">2023-09-21T05:06:47Z</dcterms:modified>
  <cp:revision>8</cp:revision>
</cp:coreProperties>
</file>