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C2B75" w:rsidRDefault="00BC2B75">
      <w:pPr>
        <w:jc w:val="center"/>
        <w:rPr>
          <w:sz w:val="28"/>
        </w:rPr>
      </w:pPr>
      <w:bookmarkStart w:id="0" w:name="_Hlk239357265"/>
      <w:bookmarkEnd w:id="0"/>
    </w:p>
    <w:p w:rsidR="00BC2B75" w:rsidRDefault="00FA2681">
      <w:pPr>
        <w:jc w:val="center"/>
        <w:rPr>
          <w:rFonts w:ascii="BIZ UDP明朝 Medium" w:eastAsia="BIZ UDP明朝 Medium" w:hAnsi="BIZ UDP明朝 Medium"/>
          <w:sz w:val="28"/>
        </w:rPr>
      </w:pPr>
      <w:r>
        <w:rPr>
          <w:rFonts w:ascii="BIZ UDP明朝 Medium" w:eastAsia="BIZ UDP明朝 Medium" w:hAnsi="BIZ UDP明朝 Medium" w:hint="eastAsia"/>
          <w:sz w:val="28"/>
        </w:rPr>
        <w:t>施設型給付費支給認定申請書に係る個人番号の取り扱いについて</w:t>
      </w:r>
    </w:p>
    <w:p w:rsidR="00BC2B75" w:rsidRDefault="00BC2B75">
      <w:pPr>
        <w:jc w:val="center"/>
        <w:rPr>
          <w:rFonts w:ascii="BIZ UDP明朝 Medium" w:eastAsia="BIZ UDP明朝 Medium" w:hAnsi="BIZ UDP明朝 Medium"/>
        </w:rPr>
      </w:pPr>
    </w:p>
    <w:p w:rsidR="00BC2B75" w:rsidRDefault="00FA2681">
      <w:pPr>
        <w:ind w:firstLineChars="100" w:firstLine="240"/>
        <w:rPr>
          <w:rFonts w:ascii="BIZ UDP明朝 Medium" w:eastAsia="BIZ UDP明朝 Medium" w:hAnsi="BIZ UDP明朝 Medium"/>
          <w:sz w:val="24"/>
        </w:rPr>
      </w:pPr>
      <w:r>
        <w:rPr>
          <w:rFonts w:ascii="BIZ UDP明朝 Medium" w:eastAsia="BIZ UDP明朝 Medium" w:hAnsi="BIZ UDP明朝 Medium" w:hint="eastAsia"/>
          <w:sz w:val="24"/>
        </w:rPr>
        <w:t>支給認定に係る手続きには、個人番号（マイナンバー）の記載が必要となりました。</w:t>
      </w:r>
    </w:p>
    <w:p w:rsidR="00BC2B75" w:rsidRDefault="00BC2B75">
      <w:pPr>
        <w:ind w:firstLineChars="100" w:firstLine="240"/>
        <w:rPr>
          <w:rFonts w:ascii="BIZ UDP明朝 Medium" w:eastAsia="BIZ UDP明朝 Medium" w:hAnsi="BIZ UDP明朝 Medium"/>
          <w:sz w:val="24"/>
        </w:rPr>
      </w:pPr>
    </w:p>
    <w:p w:rsidR="00BC2B75" w:rsidRDefault="00BC2B75">
      <w:pPr>
        <w:ind w:firstLineChars="100" w:firstLine="240"/>
        <w:rPr>
          <w:rFonts w:ascii="BIZ UDP明朝 Medium" w:eastAsia="BIZ UDP明朝 Medium" w:hAnsi="BIZ UDP明朝 Medium"/>
          <w:sz w:val="24"/>
        </w:rPr>
      </w:pPr>
    </w:p>
    <w:p w:rsidR="00BC2B75" w:rsidRDefault="00FA2681">
      <w:pPr>
        <w:rPr>
          <w:rFonts w:ascii="BIZ UDP明朝 Medium" w:eastAsia="BIZ UDP明朝 Medium" w:hAnsi="BIZ UDP明朝 Medium"/>
          <w:sz w:val="24"/>
        </w:rPr>
      </w:pPr>
      <w:r>
        <w:rPr>
          <w:rFonts w:ascii="BIZ UDP明朝 Medium" w:eastAsia="BIZ UDP明朝 Medium" w:hAnsi="BIZ UDP明朝 Medium" w:hint="eastAsia"/>
          <w:sz w:val="24"/>
        </w:rPr>
        <w:t>●個人番号の利用目的について</w:t>
      </w:r>
    </w:p>
    <w:p w:rsidR="00BC2B75" w:rsidRDefault="00FA2681">
      <w:pPr>
        <w:rPr>
          <w:rFonts w:ascii="BIZ UDP明朝 Medium" w:eastAsia="BIZ UDP明朝 Medium" w:hAnsi="BIZ UDP明朝 Medium"/>
          <w:sz w:val="24"/>
        </w:rPr>
      </w:pPr>
      <w:r>
        <w:rPr>
          <w:rFonts w:ascii="BIZ UDP明朝 Medium" w:eastAsia="BIZ UDP明朝 Medium" w:hAnsi="BIZ UDP明朝 Medium" w:hint="eastAsia"/>
          <w:sz w:val="24"/>
        </w:rPr>
        <w:t xml:space="preserve">　提出を受けた個人番号及び特定個人情報は、子ども・子育て支援法による施設型給付費・地域型保育給付費等に係る支給に関する事務であって法令で定めるものに必要な目的の範囲で取り扱います。</w:t>
      </w:r>
    </w:p>
    <w:p w:rsidR="00BC2B75" w:rsidRDefault="00BC2B75">
      <w:pPr>
        <w:rPr>
          <w:rFonts w:ascii="BIZ UDP明朝 Medium" w:eastAsia="BIZ UDP明朝 Medium" w:hAnsi="BIZ UDP明朝 Medium"/>
          <w:sz w:val="24"/>
        </w:rPr>
      </w:pPr>
    </w:p>
    <w:p w:rsidR="00BC2B75" w:rsidRDefault="00BC2B75">
      <w:pPr>
        <w:rPr>
          <w:rFonts w:ascii="BIZ UDP明朝 Medium" w:eastAsia="BIZ UDP明朝 Medium" w:hAnsi="BIZ UDP明朝 Medium"/>
          <w:sz w:val="24"/>
        </w:rPr>
      </w:pPr>
    </w:p>
    <w:p w:rsidR="00BC2B75" w:rsidRDefault="00FA2681">
      <w:pPr>
        <w:ind w:left="240" w:hangingChars="100" w:hanging="240"/>
        <w:rPr>
          <w:rFonts w:ascii="BIZ UDP明朝 Medium" w:eastAsia="BIZ UDP明朝 Medium" w:hAnsi="BIZ UDP明朝 Medium"/>
          <w:sz w:val="24"/>
        </w:rPr>
      </w:pPr>
      <w:r>
        <w:rPr>
          <w:rFonts w:ascii="BIZ UDP明朝 Medium" w:eastAsia="BIZ UDP明朝 Medium" w:hAnsi="BIZ UDP明朝 Medium" w:hint="eastAsia"/>
          <w:sz w:val="24"/>
        </w:rPr>
        <w:t>●本人確認（番号確認＋本人確認）について</w:t>
      </w:r>
    </w:p>
    <w:p w:rsidR="00BC2B75" w:rsidRDefault="00FA2681">
      <w:pPr>
        <w:ind w:left="240" w:hangingChars="100" w:hanging="240"/>
        <w:rPr>
          <w:rFonts w:ascii="BIZ UDP明朝 Medium" w:eastAsia="BIZ UDP明朝 Medium" w:hAnsi="BIZ UDP明朝 Medium"/>
          <w:sz w:val="24"/>
        </w:rPr>
      </w:pPr>
      <w:r>
        <w:rPr>
          <w:rFonts w:ascii="BIZ UDP明朝 Medium" w:eastAsia="BIZ UDP明朝 Medium" w:hAnsi="BIZ UDP明朝 Medium" w:hint="eastAsia"/>
          <w:sz w:val="24"/>
        </w:rPr>
        <w:t xml:space="preserve">　　個人番号を収集する際は、正しい番号であることの確認（番号確認）と現に手続を行っている者が番号の正しい持ち主であることの確認（本人確認）が必要となります。裏面を確認の上、申請書提出時に本人確認書類の提示をお願いします。</w:t>
      </w:r>
    </w:p>
    <w:p w:rsidR="00BC2B75" w:rsidRDefault="00BC2B75">
      <w:pPr>
        <w:ind w:left="240" w:hangingChars="100" w:hanging="240"/>
        <w:rPr>
          <w:rFonts w:ascii="BIZ UDP明朝 Medium" w:eastAsia="BIZ UDP明朝 Medium" w:hAnsi="BIZ UDP明朝 Medium"/>
          <w:sz w:val="24"/>
        </w:rPr>
      </w:pPr>
    </w:p>
    <w:p w:rsidR="00BC2B75" w:rsidRDefault="00BC2B75">
      <w:pPr>
        <w:ind w:left="240" w:hangingChars="100" w:hanging="240"/>
        <w:rPr>
          <w:rFonts w:ascii="BIZ UDP明朝 Medium" w:eastAsia="BIZ UDP明朝 Medium" w:hAnsi="BIZ UDP明朝 Medium"/>
          <w:sz w:val="24"/>
        </w:rPr>
      </w:pPr>
    </w:p>
    <w:p w:rsidR="00BC2B75" w:rsidRDefault="00FA2681">
      <w:pPr>
        <w:ind w:left="240" w:hangingChars="100" w:hanging="240"/>
        <w:rPr>
          <w:rFonts w:ascii="BIZ UDP明朝 Medium" w:eastAsia="BIZ UDP明朝 Medium" w:hAnsi="BIZ UDP明朝 Medium"/>
          <w:sz w:val="24"/>
        </w:rPr>
      </w:pPr>
      <w:r>
        <w:rPr>
          <w:rFonts w:ascii="BIZ UDP明朝 Medium" w:eastAsia="BIZ UDP明朝 Medium" w:hAnsi="BIZ UDP明朝 Medium" w:hint="eastAsia"/>
          <w:sz w:val="24"/>
        </w:rPr>
        <w:t>●個人番号の取り扱いについて</w:t>
      </w:r>
    </w:p>
    <w:p w:rsidR="00BC2B75" w:rsidRDefault="00FA2681">
      <w:pPr>
        <w:ind w:leftChars="100" w:left="450" w:hangingChars="100" w:hanging="240"/>
        <w:rPr>
          <w:rFonts w:ascii="BIZ UDP明朝 Medium" w:eastAsia="BIZ UDP明朝 Medium" w:hAnsi="BIZ UDP明朝 Medium"/>
          <w:sz w:val="24"/>
        </w:rPr>
      </w:pPr>
      <w:r>
        <w:rPr>
          <w:rFonts w:ascii="BIZ UDP明朝 Medium" w:eastAsia="BIZ UDP明朝 Medium" w:hAnsi="BIZ UDP明朝 Medium" w:hint="eastAsia"/>
          <w:sz w:val="24"/>
        </w:rPr>
        <w:t>・提出を受けた個人番号は、上郡町において対象児童が卒園年度まで厳重に保管・管理し、受付施設等では保管・管理しません。卒園・町外施設への転園等の際は町の責任において速やかに破棄します。</w:t>
      </w:r>
    </w:p>
    <w:p w:rsidR="00BC2B75" w:rsidRDefault="00FA2681">
      <w:pPr>
        <w:ind w:leftChars="100" w:left="450" w:hangingChars="100" w:hanging="240"/>
        <w:rPr>
          <w:rFonts w:ascii="BIZ UDP明朝 Medium" w:eastAsia="BIZ UDP明朝 Medium" w:hAnsi="BIZ UDP明朝 Medium"/>
          <w:sz w:val="24"/>
        </w:rPr>
      </w:pPr>
      <w:r>
        <w:rPr>
          <w:rFonts w:ascii="BIZ UDP明朝 Medium" w:eastAsia="BIZ UDP明朝 Medium" w:hAnsi="BIZ UDP明朝 Medium" w:hint="eastAsia"/>
          <w:sz w:val="24"/>
        </w:rPr>
        <w:t>・離婚や婚姻で保護者が変更になる場合、個人番号の紛失等で個人番号を変更された場合は、速やかにお申し出ください。</w:t>
      </w:r>
    </w:p>
    <w:p w:rsidR="00BC2B75" w:rsidRDefault="00FA2681">
      <w:pPr>
        <w:ind w:leftChars="100" w:left="450" w:hangingChars="100" w:hanging="240"/>
        <w:rPr>
          <w:rFonts w:ascii="BIZ UDP明朝 Medium" w:eastAsia="BIZ UDP明朝 Medium" w:hAnsi="BIZ UDP明朝 Medium"/>
          <w:sz w:val="24"/>
        </w:rPr>
      </w:pPr>
      <w:r>
        <w:rPr>
          <w:rFonts w:ascii="BIZ UDP明朝 Medium" w:eastAsia="BIZ UDP明朝 Medium" w:hAnsi="BIZ UDP明朝 Medium" w:hint="eastAsia"/>
          <w:sz w:val="24"/>
        </w:rPr>
        <w:t>・申請者が他の世帯員から個人番号の提供を受ける場合には、上記「個人番号の利用目的について」を他の世帯員にも明示してください。</w:t>
      </w:r>
    </w:p>
    <w:p w:rsidR="00BC2B75" w:rsidRDefault="00BC2B75">
      <w:pPr>
        <w:widowControl/>
        <w:jc w:val="left"/>
        <w:rPr>
          <w:rFonts w:ascii="BIZ UDP明朝 Medium" w:eastAsia="BIZ UDP明朝 Medium" w:hAnsi="BIZ UDP明朝 Medium"/>
          <w:sz w:val="24"/>
        </w:rPr>
      </w:pPr>
    </w:p>
    <w:p w:rsidR="00006819" w:rsidRDefault="00006819" w:rsidP="00006819">
      <w:pPr>
        <w:ind w:leftChars="100" w:left="420" w:hangingChars="100" w:hanging="210"/>
        <w:rPr>
          <w:rFonts w:ascii="BIZ UDP明朝 Medium" w:eastAsia="BIZ UDP明朝 Medium" w:hAnsi="BIZ UDP明朝 Medium"/>
        </w:rPr>
      </w:pPr>
    </w:p>
    <w:p w:rsidR="00BC2B75" w:rsidRPr="00006819" w:rsidRDefault="00BC2B75">
      <w:pPr>
        <w:widowControl/>
        <w:jc w:val="left"/>
        <w:rPr>
          <w:rFonts w:ascii="BIZ UDP明朝 Medium" w:eastAsia="BIZ UDP明朝 Medium" w:hAnsi="BIZ UDP明朝 Medium"/>
          <w:sz w:val="24"/>
        </w:rPr>
      </w:pPr>
    </w:p>
    <w:p w:rsidR="00BC2B75" w:rsidRDefault="00FA2681">
      <w:pPr>
        <w:widowControl/>
        <w:jc w:val="left"/>
        <w:rPr>
          <w:rFonts w:ascii="BIZ UDP明朝 Medium" w:eastAsia="BIZ UDP明朝 Medium" w:hAnsi="BIZ UDP明朝 Medium"/>
          <w:sz w:val="24"/>
        </w:rPr>
      </w:pPr>
      <w:r>
        <w:rPr>
          <w:rFonts w:hint="eastAsia"/>
          <w:noProof/>
        </w:rPr>
        <mc:AlternateContent>
          <mc:Choice Requires="wps">
            <w:drawing>
              <wp:anchor distT="45720" distB="45720" distL="114300" distR="114300" simplePos="0" relativeHeight="23" behindDoc="0" locked="0" layoutInCell="1" hidden="0" allowOverlap="1">
                <wp:simplePos x="0" y="0"/>
                <wp:positionH relativeFrom="column">
                  <wp:posOffset>2519680</wp:posOffset>
                </wp:positionH>
                <wp:positionV relativeFrom="paragraph">
                  <wp:posOffset>1066800</wp:posOffset>
                </wp:positionV>
                <wp:extent cx="2898140" cy="776605"/>
                <wp:effectExtent l="635" t="635" r="29845" b="10795"/>
                <wp:wrapSquare wrapText="bothSides"/>
                <wp:docPr id="102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2898140" cy="776605"/>
                        </a:xfrm>
                        <a:prstGeom prst="rect">
                          <a:avLst/>
                        </a:prstGeom>
                        <a:solidFill>
                          <a:srgbClr val="FFFFFF"/>
                        </a:solidFill>
                        <a:ln w="9525">
                          <a:solidFill>
                            <a:srgbClr val="000000"/>
                          </a:solidFill>
                          <a:miter lim="800000"/>
                          <a:headEnd/>
                          <a:tailEnd/>
                        </a:ln>
                      </wps:spPr>
                      <wps:txbx>
                        <w:txbxContent>
                          <w:p w:rsidR="00BC2B75" w:rsidRPr="00FA2681" w:rsidRDefault="00FA2681">
                            <w:pPr>
                              <w:rPr>
                                <w:rFonts w:ascii="BIZ UD明朝 Medium" w:eastAsia="BIZ UD明朝 Medium" w:hAnsi="BIZ UD明朝 Medium"/>
                              </w:rPr>
                            </w:pPr>
                            <w:r w:rsidRPr="00FA2681">
                              <w:rPr>
                                <w:rFonts w:ascii="BIZ UD明朝 Medium" w:eastAsia="BIZ UD明朝 Medium" w:hAnsi="BIZ UD明朝 Medium" w:hint="eastAsia"/>
                              </w:rPr>
                              <w:t>お問い合わせ先</w:t>
                            </w:r>
                          </w:p>
                          <w:p w:rsidR="00BC2B75" w:rsidRPr="00FA2681" w:rsidRDefault="00FA2681">
                            <w:pPr>
                              <w:rPr>
                                <w:rFonts w:ascii="BIZ UD明朝 Medium" w:eastAsia="BIZ UD明朝 Medium" w:hAnsi="BIZ UD明朝 Medium"/>
                              </w:rPr>
                            </w:pPr>
                            <w:r w:rsidRPr="00FA2681">
                              <w:rPr>
                                <w:rFonts w:ascii="BIZ UD明朝 Medium" w:eastAsia="BIZ UD明朝 Medium" w:hAnsi="BIZ UD明朝 Medium" w:hint="eastAsia"/>
                              </w:rPr>
                              <w:t>上郡町教育委員会</w:t>
                            </w:r>
                            <w:r w:rsidRPr="00FA2681">
                              <w:rPr>
                                <w:rFonts w:ascii="BIZ UD明朝 Medium" w:eastAsia="BIZ UD明朝 Medium" w:hAnsi="BIZ UD明朝 Medium"/>
                              </w:rPr>
                              <w:t xml:space="preserve">　教育推進課　</w:t>
                            </w:r>
                            <w:r w:rsidRPr="00FA2681">
                              <w:rPr>
                                <w:rFonts w:ascii="BIZ UD明朝 Medium" w:eastAsia="BIZ UD明朝 Medium" w:hAnsi="BIZ UD明朝 Medium" w:hint="eastAsia"/>
                              </w:rPr>
                              <w:t>教育推進</w:t>
                            </w:r>
                            <w:r w:rsidRPr="00FA2681">
                              <w:rPr>
                                <w:rFonts w:ascii="BIZ UD明朝 Medium" w:eastAsia="BIZ UD明朝 Medium" w:hAnsi="BIZ UD明朝 Medium"/>
                              </w:rPr>
                              <w:t>係</w:t>
                            </w:r>
                          </w:p>
                          <w:p w:rsidR="00BC2B75" w:rsidRPr="00FA2681" w:rsidRDefault="00FA2681">
                            <w:pPr>
                              <w:rPr>
                                <w:rFonts w:ascii="BIZ UD明朝 Medium" w:eastAsia="BIZ UD明朝 Medium" w:hAnsi="BIZ UD明朝 Medium"/>
                              </w:rPr>
                            </w:pPr>
                            <w:r w:rsidRPr="00FA2681">
                              <w:rPr>
                                <w:rFonts w:ascii="BIZ UD明朝 Medium" w:eastAsia="BIZ UD明朝 Medium" w:hAnsi="BIZ UD明朝 Medium" w:hint="eastAsia"/>
                              </w:rPr>
                              <w:t xml:space="preserve">TEL　</w:t>
                            </w:r>
                            <w:r w:rsidRPr="00FA2681">
                              <w:rPr>
                                <w:rFonts w:ascii="BIZ UD明朝 Medium" w:eastAsia="BIZ UD明朝 Medium" w:hAnsi="BIZ UD明朝 Medium"/>
                              </w:rPr>
                              <w:t>０７９１－５２－２９１２</w:t>
                            </w:r>
                          </w:p>
                        </w:txbxContent>
                      </wps:txbx>
                      <wps:bodyPr rot="0" vertOverflow="overflow" horzOverflow="overflow" wrap="square" anchor="t" anchorCtr="0"/>
                    </wps:wsp>
                  </a:graphicData>
                </a:graphic>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margin-left:198.4pt;margin-top:84pt;width:228.2pt;height:61.15pt;z-index:23;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">
                <v:textbox>
                  <w:txbxContent>
                    <w:p w:rsidR="00BC2B75" w:rsidRPr="00FA2681" w:rsidRDefault="00FA2681">
                      <w:pPr>
                        <w:rPr>
                          <w:rFonts w:ascii="BIZ UD明朝 Medium" w:eastAsia="BIZ UD明朝 Medium" w:hAnsi="BIZ UD明朝 Medium"/>
                        </w:rPr>
                      </w:pPr>
                      <w:r w:rsidRPr="00FA2681">
                        <w:rPr>
                          <w:rFonts w:ascii="BIZ UD明朝 Medium" w:eastAsia="BIZ UD明朝 Medium" w:hAnsi="BIZ UD明朝 Medium" w:hint="eastAsia"/>
                        </w:rPr>
                        <w:t>お問い合わせ先</w:t>
                      </w:r>
                    </w:p>
                    <w:p w:rsidR="00BC2B75" w:rsidRPr="00FA2681" w:rsidRDefault="00FA2681">
                      <w:pPr>
                        <w:rPr>
                          <w:rFonts w:ascii="BIZ UD明朝 Medium" w:eastAsia="BIZ UD明朝 Medium" w:hAnsi="BIZ UD明朝 Medium"/>
                        </w:rPr>
                      </w:pPr>
                      <w:r w:rsidRPr="00FA2681">
                        <w:rPr>
                          <w:rFonts w:ascii="BIZ UD明朝 Medium" w:eastAsia="BIZ UD明朝 Medium" w:hAnsi="BIZ UD明朝 Medium" w:hint="eastAsia"/>
                        </w:rPr>
                        <w:t>上郡町教育委員会</w:t>
                      </w:r>
                      <w:r w:rsidRPr="00FA2681">
                        <w:rPr>
                          <w:rFonts w:ascii="BIZ UD明朝 Medium" w:eastAsia="BIZ UD明朝 Medium" w:hAnsi="BIZ UD明朝 Medium"/>
                        </w:rPr>
                        <w:t xml:space="preserve">　教育推進課　</w:t>
                      </w:r>
                      <w:r w:rsidRPr="00FA2681">
                        <w:rPr>
                          <w:rFonts w:ascii="BIZ UD明朝 Medium" w:eastAsia="BIZ UD明朝 Medium" w:hAnsi="BIZ UD明朝 Medium" w:hint="eastAsia"/>
                        </w:rPr>
                        <w:t>教育推進</w:t>
                      </w:r>
                      <w:r w:rsidRPr="00FA2681">
                        <w:rPr>
                          <w:rFonts w:ascii="BIZ UD明朝 Medium" w:eastAsia="BIZ UD明朝 Medium" w:hAnsi="BIZ UD明朝 Medium"/>
                        </w:rPr>
                        <w:t>係</w:t>
                      </w:r>
                    </w:p>
                    <w:p w:rsidR="00BC2B75" w:rsidRPr="00FA2681" w:rsidRDefault="00FA2681">
                      <w:pPr>
                        <w:rPr>
                          <w:rFonts w:ascii="BIZ UD明朝 Medium" w:eastAsia="BIZ UD明朝 Medium" w:hAnsi="BIZ UD明朝 Medium"/>
                        </w:rPr>
                      </w:pPr>
                      <w:r w:rsidRPr="00FA2681">
                        <w:rPr>
                          <w:rFonts w:ascii="BIZ UD明朝 Medium" w:eastAsia="BIZ UD明朝 Medium" w:hAnsi="BIZ UD明朝 Medium" w:hint="eastAsia"/>
                        </w:rPr>
                        <w:t xml:space="preserve">TEL　</w:t>
                      </w:r>
                      <w:r w:rsidRPr="00FA2681">
                        <w:rPr>
                          <w:rFonts w:ascii="BIZ UD明朝 Medium" w:eastAsia="BIZ UD明朝 Medium" w:hAnsi="BIZ UD明朝 Medium"/>
                        </w:rPr>
                        <w:t>０７９１－５２－２９１２</w:t>
                      </w:r>
                    </w:p>
                  </w:txbxContent>
                </v:textbox>
                <w10:wrap type="square"/>
              </v:shape>
            </w:pict>
          </mc:Fallback>
        </mc:AlternateContent>
      </w:r>
      <w:r>
        <w:rPr>
          <w:rFonts w:ascii="BIZ UDP明朝 Medium" w:eastAsia="BIZ UDP明朝 Medium" w:hAnsi="BIZ UDP明朝 Medium"/>
          <w:sz w:val="24"/>
        </w:rPr>
        <w:br w:type="page"/>
      </w:r>
    </w:p>
    <w:p w:rsidR="00006819" w:rsidRDefault="00006819" w:rsidP="00647D9D">
      <w:pPr>
        <w:jc w:val="center"/>
        <w:rPr>
          <w:rFonts w:ascii="BIZ UDゴシック" w:eastAsia="BIZ UDゴシック" w:hAnsi="BIZ UDゴシック"/>
          <w:sz w:val="24"/>
        </w:rPr>
      </w:pPr>
      <w:r w:rsidRPr="00006819">
        <w:rPr>
          <w:rFonts w:ascii="BIZ UD明朝 Medium" w:eastAsia="BIZ UD明朝 Medium" w:hAnsi="BIZ UD明朝 Medium" w:hint="eastAsia"/>
          <w:sz w:val="28"/>
        </w:rPr>
        <w:lastRenderedPageBreak/>
        <w:t>本人確認（番号確認・身元確認）に必要な書類について</w:t>
      </w:r>
    </w:p>
    <w:p w:rsidR="00006819" w:rsidRDefault="00647D9D" w:rsidP="00647D9D">
      <w:pPr>
        <w:jc w:val="left"/>
        <w:rPr>
          <w:rFonts w:ascii="BIZ UDP明朝 Medium" w:eastAsia="BIZ UDP明朝 Medium" w:hAnsi="BIZ UDP明朝 Medium"/>
          <w:sz w:val="24"/>
        </w:rPr>
      </w:pPr>
      <w:r>
        <w:rPr>
          <w:noProof/>
        </w:rPr>
        <w:drawing>
          <wp:inline distT="0" distB="0" distL="0" distR="0" wp14:anchorId="4B98B27C" wp14:editId="2150FDDC">
            <wp:extent cx="5838825" cy="5418608"/>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863883" cy="5441863"/>
                    </a:xfrm>
                    <a:prstGeom prst="rect">
                      <a:avLst/>
                    </a:prstGeom>
                  </pic:spPr>
                </pic:pic>
              </a:graphicData>
            </a:graphic>
          </wp:inline>
        </w:drawing>
      </w:r>
    </w:p>
    <w:p w:rsidR="00006819" w:rsidRDefault="00006819" w:rsidP="00006819">
      <w:pPr>
        <w:jc w:val="center"/>
        <w:rPr>
          <w:rFonts w:ascii="BIZ UDP明朝 Medium" w:eastAsia="BIZ UDP明朝 Medium" w:hAnsi="BIZ UDP明朝 Medium"/>
          <w:sz w:val="24"/>
        </w:rPr>
      </w:pPr>
    </w:p>
    <w:p w:rsidR="00647D9D" w:rsidRDefault="00647D9D" w:rsidP="00647D9D">
      <w:pPr>
        <w:rPr>
          <w:rFonts w:ascii="BIZ UDP明朝 Medium" w:eastAsia="BIZ UDP明朝 Medium" w:hAnsi="BIZ UDP明朝 Medium" w:hint="eastAsia"/>
          <w:sz w:val="24"/>
        </w:rPr>
      </w:pPr>
    </w:p>
    <w:p w:rsidR="00647D9D" w:rsidRDefault="00647D9D" w:rsidP="00647D9D">
      <w:pPr>
        <w:rPr>
          <w:rFonts w:ascii="BIZ UDP明朝 Medium" w:eastAsia="BIZ UDP明朝 Medium" w:hAnsi="BIZ UDP明朝 Medium" w:hint="eastAsia"/>
          <w:sz w:val="24"/>
        </w:rPr>
      </w:pPr>
    </w:p>
    <w:p w:rsidR="00647D9D" w:rsidRDefault="00006819" w:rsidP="00647D9D">
      <w:pPr>
        <w:widowControl/>
        <w:ind w:leftChars="28" w:left="59" w:firstLineChars="300" w:firstLine="720"/>
        <w:jc w:val="left"/>
        <w:rPr>
          <w:rFonts w:ascii="BIZ UDP明朝 Medium" w:eastAsia="BIZ UDP明朝 Medium" w:hAnsi="BIZ UDP明朝 Medium"/>
          <w:sz w:val="24"/>
        </w:rPr>
      </w:pPr>
      <w:r>
        <w:rPr>
          <w:rFonts w:ascii="BIZ UDP明朝 Medium" w:eastAsia="BIZ UDP明朝 Medium" w:hAnsi="BIZ UDP明朝 Medium" w:hint="eastAsia"/>
          <w:sz w:val="24"/>
        </w:rPr>
        <w:t>※</w:t>
      </w:r>
      <w:r w:rsidR="00647D9D">
        <w:rPr>
          <w:rFonts w:ascii="BIZ UDP明朝 Medium" w:eastAsia="BIZ UDP明朝 Medium" w:hAnsi="BIZ UDP明朝 Medium" w:hint="eastAsia"/>
          <w:sz w:val="24"/>
        </w:rPr>
        <w:t xml:space="preserve">　</w:t>
      </w:r>
      <w:r>
        <w:rPr>
          <w:rFonts w:ascii="BIZ UDP明朝 Medium" w:eastAsia="BIZ UDP明朝 Medium" w:hAnsi="BIZ UDP明朝 Medium" w:hint="eastAsia"/>
          <w:sz w:val="24"/>
        </w:rPr>
        <w:t>申請時に対象児童が未出生の場合や番号確認書類の提示が</w:t>
      </w:r>
      <w:r w:rsidR="00647D9D">
        <w:rPr>
          <w:rFonts w:ascii="BIZ UDP明朝 Medium" w:eastAsia="BIZ UDP明朝 Medium" w:hAnsi="BIZ UDP明朝 Medium" w:hint="eastAsia"/>
          <w:sz w:val="24"/>
        </w:rPr>
        <w:t>な</w:t>
      </w:r>
      <w:r>
        <w:rPr>
          <w:rFonts w:ascii="BIZ UDP明朝 Medium" w:eastAsia="BIZ UDP明朝 Medium" w:hAnsi="BIZ UDP明朝 Medium" w:hint="eastAsia"/>
          <w:sz w:val="24"/>
        </w:rPr>
        <w:t>い場合、</w:t>
      </w:r>
    </w:p>
    <w:p w:rsidR="00006819" w:rsidRDefault="00006819" w:rsidP="00647D9D">
      <w:pPr>
        <w:widowControl/>
        <w:ind w:leftChars="28" w:left="59" w:firstLineChars="400" w:firstLine="960"/>
        <w:jc w:val="left"/>
        <w:rPr>
          <w:rFonts w:ascii="BIZ UDP明朝 Medium" w:eastAsia="BIZ UDP明朝 Medium" w:hAnsi="BIZ UDP明朝 Medium" w:hint="eastAsia"/>
          <w:sz w:val="24"/>
        </w:rPr>
      </w:pPr>
      <w:r>
        <w:rPr>
          <w:rFonts w:ascii="BIZ UDP明朝 Medium" w:eastAsia="BIZ UDP明朝 Medium" w:hAnsi="BIZ UDP明朝 Medium" w:hint="eastAsia"/>
          <w:sz w:val="24"/>
        </w:rPr>
        <w:t>町にて個人番号を閲覧・確認することがあります。</w:t>
      </w:r>
    </w:p>
    <w:p w:rsidR="00006819" w:rsidRDefault="00006819" w:rsidP="00006819">
      <w:pPr>
        <w:jc w:val="center"/>
        <w:rPr>
          <w:rFonts w:ascii="BIZ UDP明朝 Medium" w:eastAsia="BIZ UDP明朝 Medium" w:hAnsi="BIZ UDP明朝 Medium"/>
          <w:sz w:val="24"/>
        </w:rPr>
      </w:pPr>
    </w:p>
    <w:p w:rsidR="00006819" w:rsidRPr="00647D9D" w:rsidRDefault="00006819" w:rsidP="00006819">
      <w:pPr>
        <w:rPr>
          <w:rFonts w:ascii="BIZ UDP明朝 Medium" w:eastAsia="BIZ UDP明朝 Medium" w:hAnsi="BIZ UDP明朝 Medium" w:hint="eastAsia"/>
          <w:sz w:val="24"/>
        </w:rPr>
      </w:pPr>
      <w:bookmarkStart w:id="1" w:name="_GoBack"/>
      <w:bookmarkEnd w:id="1"/>
    </w:p>
    <w:sectPr w:rsidR="00006819" w:rsidRPr="00647D9D" w:rsidSect="00647D9D">
      <w:pgSz w:w="11906" w:h="16838"/>
      <w:pgMar w:top="1418" w:right="1418" w:bottom="1418" w:left="1418"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53F0D" w:rsidRDefault="00FA2681">
      <w:r>
        <w:separator/>
      </w:r>
    </w:p>
  </w:endnote>
  <w:endnote w:type="continuationSeparator" w:id="0">
    <w:p w:rsidR="00B53F0D" w:rsidRDefault="00FA26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53F0D" w:rsidRDefault="00FA2681">
      <w:r>
        <w:separator/>
      </w:r>
    </w:p>
  </w:footnote>
  <w:footnote w:type="continuationSeparator" w:id="0">
    <w:p w:rsidR="00B53F0D" w:rsidRDefault="00FA268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2B75"/>
    <w:rsid w:val="00006819"/>
    <w:rsid w:val="00647D9D"/>
    <w:rsid w:val="00846F7A"/>
    <w:rsid w:val="00B53F0D"/>
    <w:rsid w:val="00BC2B75"/>
    <w:rsid w:val="00FA26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74872E4"/>
  <w15:chartTrackingRefBased/>
  <w15:docId w15:val="{8D1A1505-0137-45D4-98E7-6E9FAB339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rPr>
      <w:rFonts w:asciiTheme="majorHAnsi" w:eastAsiaTheme="majorEastAsia" w:hAnsiTheme="majorHAnsi"/>
      <w:sz w:val="18"/>
    </w:rPr>
  </w:style>
  <w:style w:type="character" w:customStyle="1" w:styleId="a4">
    <w:name w:val="吹き出し (文字)"/>
    <w:basedOn w:val="a0"/>
    <w:link w:val="a3"/>
    <w:rPr>
      <w:rFonts w:asciiTheme="majorHAnsi" w:eastAsiaTheme="majorEastAsia" w:hAnsiTheme="majorHAnsi"/>
      <w:sz w:val="18"/>
    </w:rPr>
  </w:style>
  <w:style w:type="paragraph" w:styleId="a5">
    <w:name w:val="header"/>
    <w:basedOn w:val="a"/>
    <w:link w:val="a6"/>
    <w:pPr>
      <w:tabs>
        <w:tab w:val="center" w:pos="4252"/>
        <w:tab w:val="right" w:pos="8504"/>
      </w:tabs>
      <w:snapToGrid w:val="0"/>
    </w:pPr>
  </w:style>
  <w:style w:type="character" w:customStyle="1" w:styleId="a6">
    <w:name w:val="ヘッダー (文字)"/>
    <w:basedOn w:val="a0"/>
    <w:link w:val="a5"/>
  </w:style>
  <w:style w:type="paragraph" w:styleId="a7">
    <w:name w:val="footer"/>
    <w:basedOn w:val="a"/>
    <w:link w:val="a8"/>
    <w:pPr>
      <w:tabs>
        <w:tab w:val="center" w:pos="4252"/>
        <w:tab w:val="right" w:pos="8504"/>
      </w:tabs>
      <w:snapToGrid w:val="0"/>
    </w:pPr>
  </w:style>
  <w:style w:type="character" w:customStyle="1" w:styleId="a8">
    <w:name w:val="フッター (文字)"/>
    <w:basedOn w:val="a0"/>
    <w:link w:val="a7"/>
  </w:style>
  <w:style w:type="character" w:styleId="a9">
    <w:name w:val="footnote reference"/>
    <w:basedOn w:val="a0"/>
    <w:semiHidden/>
    <w:rPr>
      <w:vertAlign w:val="superscript"/>
    </w:rPr>
  </w:style>
  <w:style w:type="character" w:styleId="aa">
    <w:name w:val="endnote reference"/>
    <w:basedOn w:val="a0"/>
    <w:semiHidden/>
    <w:rPr>
      <w:vertAlign w:val="superscript"/>
    </w:rPr>
  </w:style>
  <w:style w:type="table" w:styleId="ab">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95</Words>
  <Characters>543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野村 祐大</dc:creator>
  <cp:lastModifiedBy>井上 恵美子</cp:lastModifiedBy>
  <cp:revision>7</cp:revision>
  <cp:lastPrinted>2024-10-16T04:09:00Z</cp:lastPrinted>
  <dcterms:created xsi:type="dcterms:W3CDTF">2023-06-22T06:28:00Z</dcterms:created>
  <dcterms:modified xsi:type="dcterms:W3CDTF">2026-09-03T11:01:00Z</dcterms:modified>
</cp:coreProperties>
</file>