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firstLine="229" w:firstLineChars="100"/>
        <w:jc w:val="left"/>
        <w:rPr>
          <w:rFonts w:hint="default" w:ascii="ＭＳ Ｐゴシック" w:hAnsi="ＭＳ Ｐゴシック" w:eastAsia="ＭＳ Ｐゴシック"/>
          <w:color w:val="000000"/>
          <w:kern w:val="0"/>
          <w:sz w:val="21"/>
        </w:rPr>
      </w:pPr>
      <w:bookmarkStart w:id="0" w:name="JUMP_SEQ_10"/>
      <w:bookmarkEnd w:id="0"/>
      <w:bookmarkStart w:id="1" w:name="JUMP_SEQ_11"/>
      <w:bookmarkEnd w:id="1"/>
      <w:bookmarkStart w:id="2" w:name="JUMP_SEQ_12"/>
      <w:bookmarkEnd w:id="2"/>
      <w:bookmarkStart w:id="3" w:name="JUMP_SEQ_13"/>
      <w:bookmarkEnd w:id="3"/>
      <w:bookmarkStart w:id="4" w:name="JUMP_SEQ_14"/>
      <w:bookmarkEnd w:id="4"/>
      <w:bookmarkStart w:id="5" w:name="JUMP_SEQ_15"/>
      <w:bookmarkEnd w:id="5"/>
      <w:bookmarkStart w:id="6" w:name="JUMP_SEQ_16"/>
      <w:bookmarkEnd w:id="6"/>
      <w:bookmarkStart w:id="7" w:name="JUMP_SEQ_17"/>
      <w:bookmarkEnd w:id="7"/>
      <w:bookmarkStart w:id="8" w:name="JUMP_SEQ_18"/>
      <w:bookmarkEnd w:id="8"/>
      <w:bookmarkStart w:id="9" w:name="JUMP_SEQ_20"/>
      <w:bookmarkEnd w:id="9"/>
      <w:bookmarkStart w:id="10" w:name="JUMP_SEQ_21"/>
      <w:bookmarkEnd w:id="10"/>
      <w:bookmarkStart w:id="11" w:name="JUMP_SEQ_22"/>
      <w:bookmarkEnd w:id="11"/>
      <w:bookmarkStart w:id="12" w:name="JUMP_SEQ_23"/>
      <w:bookmarkEnd w:id="12"/>
      <w:bookmarkStart w:id="13" w:name="JUMP_SEQ_24"/>
      <w:bookmarkEnd w:id="13"/>
      <w:bookmarkStart w:id="14" w:name="JUMP_SEQ_25"/>
      <w:bookmarkEnd w:id="14"/>
      <w:bookmarkStart w:id="15" w:name="JUMP_SEQ_26"/>
      <w:bookmarkEnd w:id="15"/>
      <w:bookmarkStart w:id="16" w:name="JUMP_SEQ_27"/>
      <w:bookmarkEnd w:id="16"/>
      <w:bookmarkStart w:id="17" w:name="JUMP_SEQ_28"/>
      <w:bookmarkEnd w:id="17"/>
      <w:bookmarkStart w:id="18" w:name="JUMP_SEQ_29"/>
      <w:bookmarkEnd w:id="18"/>
      <w:bookmarkStart w:id="19" w:name="JUMP_SEQ_31"/>
      <w:bookmarkEnd w:id="19"/>
      <w:bookmarkStart w:id="20" w:name="JUMP_SEQ_32"/>
      <w:bookmarkEnd w:id="20"/>
      <w:bookmarkStart w:id="21" w:name="JUMP_SEQ_33"/>
      <w:bookmarkEnd w:id="21"/>
      <w:bookmarkStart w:id="22" w:name="JUMP_SEQ_34"/>
      <w:bookmarkEnd w:id="22"/>
      <w:bookmarkStart w:id="23" w:name="JUMP_SEQ_35"/>
      <w:bookmarkEnd w:id="23"/>
      <w:bookmarkStart w:id="24" w:name="JUMP_SEQ_36"/>
      <w:bookmarkEnd w:id="24"/>
      <w:bookmarkStart w:id="25" w:name="JUMP_SEQ_37"/>
      <w:bookmarkEnd w:id="25"/>
      <w:bookmarkStart w:id="26" w:name="JUMP_SEQ_38"/>
      <w:bookmarkEnd w:id="26"/>
      <w:bookmarkStart w:id="27" w:name="JUMP_SEQ_39"/>
      <w:bookmarkEnd w:id="27"/>
      <w:bookmarkStart w:id="28" w:name="JUMP_SEQ_40"/>
      <w:bookmarkEnd w:id="28"/>
      <w:bookmarkStart w:id="29" w:name="JUMP_SEQ_41"/>
      <w:bookmarkEnd w:id="29"/>
      <w:bookmarkStart w:id="30" w:name="JUMP_SEQ_42"/>
      <w:bookmarkEnd w:id="30"/>
      <w:bookmarkStart w:id="31" w:name="JUMP_SEQ_43"/>
      <w:bookmarkEnd w:id="31"/>
      <w:bookmarkStart w:id="32" w:name="JUMP_SEQ_44"/>
      <w:bookmarkEnd w:id="32"/>
      <w:bookmarkStart w:id="33" w:name="JUMP_SEQ_45"/>
      <w:bookmarkEnd w:id="33"/>
      <w:bookmarkStart w:id="34" w:name="JUMP_SEQ_46"/>
      <w:bookmarkEnd w:id="34"/>
      <w:bookmarkStart w:id="35" w:name="JUMP_SEQ_47"/>
      <w:bookmarkEnd w:id="35"/>
      <w:bookmarkStart w:id="36" w:name="JUMP_SEQ_48"/>
      <w:bookmarkEnd w:id="36"/>
      <w:bookmarkStart w:id="37" w:name="JUMP_SEQ_49"/>
      <w:bookmarkEnd w:id="37"/>
      <w:bookmarkStart w:id="38" w:name="JUMP_SEQ_50"/>
      <w:bookmarkEnd w:id="38"/>
      <w:bookmarkStart w:id="39" w:name="JUMP_SEQ_51"/>
      <w:bookmarkEnd w:id="39"/>
      <w:bookmarkStart w:id="40" w:name="JUMP_SEQ_52"/>
      <w:bookmarkEnd w:id="40"/>
      <w:bookmarkStart w:id="41" w:name="JUMP_SEQ_53"/>
      <w:bookmarkEnd w:id="41"/>
      <w:bookmarkStart w:id="42" w:name="JUMP_SEQ_54"/>
      <w:bookmarkEnd w:id="42"/>
      <w:bookmarkStart w:id="43" w:name="JUMP_SEQ_55"/>
      <w:bookmarkEnd w:id="43"/>
      <w:bookmarkStart w:id="44" w:name="JUMP_SEQ_56"/>
      <w:bookmarkEnd w:id="44"/>
      <w:bookmarkStart w:id="45" w:name="JUMP_SEQ_57"/>
      <w:bookmarkEnd w:id="45"/>
      <w:bookmarkStart w:id="46" w:name="JUMP_SEQ_58"/>
      <w:bookmarkEnd w:id="46"/>
      <w:bookmarkStart w:id="47" w:name="JUMP_SEQ_7"/>
      <w:bookmarkEnd w:id="47"/>
      <w:bookmarkStart w:id="48" w:name="JUMP_SEQ_8"/>
      <w:bookmarkEnd w:id="48"/>
      <w:bookmarkStart w:id="49" w:name="JUMP_SEQ_9"/>
      <w:bookmarkEnd w:id="49"/>
      <w:bookmarkStart w:id="50" w:name="MOKUJI_10"/>
      <w:bookmarkEnd w:id="50"/>
      <w:bookmarkStart w:id="51" w:name="MOKUJI_11"/>
      <w:bookmarkEnd w:id="51"/>
      <w:bookmarkStart w:id="52" w:name="MOKUJI_12"/>
      <w:bookmarkEnd w:id="52"/>
      <w:bookmarkStart w:id="53" w:name="MOKUJI_14"/>
      <w:bookmarkEnd w:id="53"/>
      <w:bookmarkStart w:id="54" w:name="MOKUJI_15"/>
      <w:bookmarkEnd w:id="54"/>
      <w:bookmarkStart w:id="55" w:name="MOKUJI_16"/>
      <w:bookmarkEnd w:id="55"/>
      <w:bookmarkStart w:id="56" w:name="MOKUJI_17"/>
      <w:bookmarkEnd w:id="56"/>
      <w:bookmarkStart w:id="57" w:name="MOKUJI_18"/>
      <w:bookmarkEnd w:id="57"/>
      <w:bookmarkStart w:id="58" w:name="MOKUJI_19"/>
      <w:bookmarkEnd w:id="58"/>
      <w:bookmarkStart w:id="59" w:name="MOKUJI_20"/>
      <w:bookmarkEnd w:id="59"/>
      <w:bookmarkStart w:id="60" w:name="MOKUJI_21"/>
      <w:bookmarkEnd w:id="60"/>
      <w:bookmarkStart w:id="61" w:name="MOKUJI_22"/>
      <w:bookmarkEnd w:id="61"/>
      <w:bookmarkStart w:id="62" w:name="MOKUJI_23"/>
      <w:bookmarkEnd w:id="62"/>
      <w:bookmarkStart w:id="63" w:name="MOKUJI_24"/>
      <w:bookmarkEnd w:id="63"/>
      <w:bookmarkStart w:id="64" w:name="MOKUJI_25"/>
      <w:bookmarkEnd w:id="64"/>
      <w:bookmarkStart w:id="65" w:name="MOKUJI_26"/>
      <w:bookmarkEnd w:id="65"/>
      <w:bookmarkStart w:id="66" w:name="MOKUJI_27"/>
      <w:bookmarkEnd w:id="66"/>
      <w:bookmarkStart w:id="67" w:name="MOKUJI_28"/>
      <w:bookmarkEnd w:id="67"/>
      <w:bookmarkStart w:id="68" w:name="MOKUJI_5"/>
      <w:bookmarkEnd w:id="68"/>
      <w:bookmarkStart w:id="69" w:name="MOKUJI_6"/>
      <w:bookmarkEnd w:id="69"/>
      <w:bookmarkStart w:id="70" w:name="MOKUJI_7"/>
      <w:bookmarkEnd w:id="70"/>
      <w:bookmarkStart w:id="71" w:name="MOKUJI_8"/>
      <w:bookmarkEnd w:id="71"/>
      <w:bookmarkStart w:id="72" w:name="MOKUJI_9"/>
      <w:bookmarkEnd w:id="72"/>
      <w:r>
        <w:rPr>
          <w:rFonts w:hint="eastAsia" w:ascii="ＭＳ Ｐゴシック" w:hAnsi="ＭＳ Ｐゴシック" w:eastAsia="ＭＳ Ｐゴシック"/>
          <w:color w:val="000000"/>
          <w:kern w:val="0"/>
          <w:sz w:val="21"/>
        </w:rPr>
        <w:t>様式第１号（第３条関係）</w:t>
      </w:r>
    </w:p>
    <w:p>
      <w:pPr>
        <w:pStyle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?l?r ??fc" w:hAnsi="?l?r ??fc"/>
          <w:snapToGrid w:val="0"/>
          <w:sz w:val="21"/>
        </w:rPr>
      </w:pPr>
      <w:r>
        <w:rPr>
          <w:rFonts w:hint="eastAsia"/>
          <w:snapToGrid w:val="0"/>
          <w:sz w:val="21"/>
        </w:rPr>
        <w:t>年　　月　　日　　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/>
          <w:snapToGrid w:val="0"/>
          <w:sz w:val="21"/>
        </w:rPr>
      </w:pPr>
      <w:r>
        <w:rPr>
          <w:rFonts w:hint="eastAsia"/>
          <w:snapToGrid w:val="0"/>
          <w:sz w:val="21"/>
        </w:rPr>
        <w:t>　上郡町教育委員会　あて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/>
          <w:snapToGrid w:val="0"/>
          <w:sz w:val="21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?l?r ??fc" w:hAnsi="?l?r ??fc"/>
          <w:snapToGrid w:val="0"/>
          <w:sz w:val="21"/>
          <w:u w:val="dotted" w:color="auto"/>
        </w:rPr>
      </w:pPr>
      <w:r>
        <w:rPr>
          <w:rFonts w:hint="eastAsia"/>
          <w:snapToGrid w:val="0"/>
          <w:sz w:val="21"/>
          <w:u w:val="dotted" w:color="auto"/>
        </w:rPr>
        <w:t>所　在　地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?l?r ??fc" w:hAnsi="?l?r ??fc"/>
          <w:snapToGrid w:val="0"/>
          <w:sz w:val="21"/>
          <w:u w:val="dotted" w:color="auto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?l?r ??fc" w:hAnsi="?l?r ??fc"/>
          <w:snapToGrid w:val="0"/>
          <w:sz w:val="21"/>
          <w:u w:val="dotted" w:color="auto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?l?r ??fc" w:hAnsi="?l?r ??fc"/>
          <w:snapToGrid w:val="0"/>
          <w:sz w:val="21"/>
          <w:u w:val="dotted" w:color="auto"/>
        </w:rPr>
      </w:pPr>
      <w:r>
        <w:rPr>
          <w:rFonts w:hint="eastAsia"/>
          <w:snapToGrid w:val="0"/>
          <w:sz w:val="21"/>
          <w:u w:val="dotted" w:color="auto"/>
        </w:rPr>
        <w:t>名　　　称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?l?r ??fc" w:hAnsi="?l?r ??fc"/>
          <w:snapToGrid w:val="0"/>
          <w:sz w:val="21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?l?r ??fc" w:hAnsi="?l?r ??fc"/>
          <w:snapToGrid w:val="0"/>
          <w:sz w:val="21"/>
        </w:rPr>
      </w:pPr>
      <w:r>
        <w:rPr>
          <w:rFonts w:hint="eastAsia"/>
          <w:snapToGrid w:val="0"/>
          <w:sz w:val="21"/>
          <w:u w:val="dotted" w:color="auto"/>
        </w:rPr>
        <w:t>代表者氏名　　　　　　</w:t>
      </w:r>
      <w:bookmarkStart w:id="73" w:name="_GoBack"/>
      <w:bookmarkEnd w:id="73"/>
      <w:r>
        <w:rPr>
          <w:rFonts w:hint="eastAsia"/>
          <w:snapToGrid w:val="0"/>
          <w:sz w:val="21"/>
          <w:u w:val="dotted" w:color="auto"/>
        </w:rPr>
        <w:t>　　　　　　　　　　　　</w:t>
      </w:r>
      <w:r>
        <w:rPr>
          <w:rFonts w:hint="eastAsia"/>
          <w:snapToGrid w:val="0"/>
          <w:vanish w:val="1"/>
          <w:sz w:val="21"/>
        </w:rPr>
        <w:t>印</w:t>
      </w: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?l?r ??fc" w:hAnsi="?l?r ??fc"/>
          <w:snapToGrid w:val="0"/>
          <w:sz w:val="21"/>
          <w:u w:val="dotted" w:color="auto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?l?r ??fc" w:hAnsi="?l?r ??fc"/>
          <w:snapToGrid w:val="0"/>
          <w:sz w:val="21"/>
          <w:u w:val="dotted" w:color="auto"/>
        </w:rPr>
      </w:pPr>
      <w:r>
        <w:rPr>
          <w:rFonts w:hint="eastAsia"/>
          <w:snapToGrid w:val="0"/>
          <w:spacing w:val="70"/>
          <w:sz w:val="21"/>
          <w:u w:val="dotted" w:color="auto"/>
          <w:fitText w:val="1050" w:id="1"/>
        </w:rPr>
        <w:t>電話番</w:t>
      </w:r>
      <w:r>
        <w:rPr>
          <w:rFonts w:hint="eastAsia"/>
          <w:snapToGrid w:val="0"/>
          <w:sz w:val="21"/>
          <w:u w:val="dotted" w:color="auto"/>
          <w:fitText w:val="1050" w:id="1"/>
        </w:rPr>
        <w:t>号</w:t>
      </w:r>
      <w:r>
        <w:rPr>
          <w:rFonts w:hint="eastAsia"/>
          <w:snapToGrid w:val="0"/>
          <w:vanish w:val="1"/>
          <w:sz w:val="21"/>
          <w:u w:val="dotted" w:color="auto"/>
        </w:rPr>
        <w:t>電話番号</w:t>
      </w:r>
      <w:r>
        <w:rPr>
          <w:rFonts w:hint="eastAsia"/>
          <w:snapToGrid w:val="0"/>
          <w:sz w:val="21"/>
          <w:u w:val="dotted" w:color="auto"/>
        </w:rPr>
        <w:t>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?l?r ??fc" w:hAnsi="?l?r ??fc"/>
          <w:snapToGrid w:val="0"/>
          <w:sz w:val="21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?l?r ??fc" w:hAnsi="?l?r ??fc"/>
          <w:snapToGrid w:val="0"/>
          <w:sz w:val="21"/>
        </w:rPr>
      </w:pPr>
      <w:r>
        <w:rPr>
          <w:rFonts w:hint="eastAsia"/>
          <w:snapToGrid w:val="0"/>
          <w:sz w:val="21"/>
          <w:u w:val="dotted" w:color="auto"/>
        </w:rPr>
        <w:t>ＦＡＸ番号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/>
          <w:snapToGrid w:val="0"/>
          <w:sz w:val="21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/>
          <w:snapToGrid w:val="0"/>
          <w:sz w:val="21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hint="default" w:ascii="?l?r ??fc" w:hAnsi="?l?r ??fc"/>
          <w:snapToGrid w:val="0"/>
          <w:color w:val="auto"/>
          <w:sz w:val="21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hint="default" w:ascii="?l?r ??fc" w:hAnsi="?l?r ??fc"/>
          <w:snapToGrid w:val="0"/>
          <w:color w:val="auto"/>
          <w:sz w:val="21"/>
          <w:u w:val="none" w:color="auto"/>
        </w:rPr>
      </w:pPr>
      <w:r>
        <w:rPr>
          <w:rFonts w:hint="eastAsia"/>
          <w:snapToGrid w:val="0"/>
          <w:sz w:val="21"/>
        </w:rPr>
        <w:t>上郡町学校給食</w:t>
      </w:r>
      <w:r>
        <w:rPr>
          <w:rFonts w:hint="eastAsia"/>
          <w:snapToGrid w:val="0"/>
          <w:sz w:val="21"/>
          <w:u w:val="none" w:color="auto"/>
        </w:rPr>
        <w:t>センタ</w:t>
      </w:r>
      <w:r>
        <w:rPr>
          <w:rFonts w:hint="eastAsia"/>
          <w:snapToGrid w:val="0"/>
          <w:color w:val="auto"/>
          <w:sz w:val="21"/>
          <w:u w:val="none" w:color="auto"/>
        </w:rPr>
        <w:t>ー物資納入事業者登録申請書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/>
          <w:snapToGrid w:val="0"/>
          <w:color w:val="auto"/>
          <w:sz w:val="21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left="210" w:hanging="210"/>
        <w:textAlignment w:val="center"/>
        <w:rPr>
          <w:rFonts w:hint="default" w:ascii="?l?r ??fc" w:hAnsi="?l?r ??fc"/>
          <w:snapToGrid w:val="0"/>
          <w:color w:val="auto"/>
          <w:sz w:val="21"/>
          <w:u w:val="none" w:color="auto"/>
        </w:rPr>
      </w:pPr>
      <w:r>
        <w:rPr>
          <w:rFonts w:hint="eastAsia"/>
          <w:snapToGrid w:val="0"/>
          <w:color w:val="auto"/>
          <w:sz w:val="21"/>
          <w:u w:val="none" w:color="auto"/>
        </w:rPr>
        <w:t>　　上郡町学校給食センター物資納入事業者として登録を受けたいので、関係書類を添えて申請します。</w:t>
      </w:r>
    </w:p>
    <w:p>
      <w:pPr>
        <w:pStyle w:val="0"/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hint="default" w:ascii="?l?r ??fc" w:hAnsi="?l?r ??fc"/>
          <w:snapToGrid w:val="0"/>
          <w:color w:val="auto"/>
          <w:sz w:val="21"/>
        </w:rPr>
      </w:pPr>
      <w:r>
        <w:rPr>
          <w:rFonts w:hint="eastAsia"/>
          <w:snapToGrid w:val="0"/>
          <w:color w:val="auto"/>
          <w:sz w:val="21"/>
        </w:rPr>
        <w:t>記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/>
          <w:snapToGrid w:val="0"/>
          <w:color w:val="auto"/>
          <w:sz w:val="21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/>
          <w:snapToGrid w:val="0"/>
          <w:color w:val="auto"/>
          <w:sz w:val="21"/>
          <w:u w:val="dotted" w:color="auto"/>
        </w:rPr>
      </w:pPr>
      <w:r>
        <w:rPr>
          <w:rFonts w:hint="eastAsia"/>
          <w:snapToGrid w:val="0"/>
          <w:color w:val="auto"/>
          <w:sz w:val="21"/>
        </w:rPr>
        <w:t>　１　登録部門（裏面分類表に記入）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/>
          <w:snapToGrid w:val="0"/>
          <w:color w:val="auto"/>
          <w:sz w:val="21"/>
        </w:rPr>
      </w:pPr>
      <w:r>
        <w:rPr>
          <w:rFonts w:hint="eastAsia"/>
          <w:snapToGrid w:val="0"/>
          <w:color w:val="auto"/>
          <w:sz w:val="21"/>
        </w:rPr>
        <w:t>　</w:t>
      </w:r>
    </w:p>
    <w:p>
      <w:pPr>
        <w:pStyle w:val="0"/>
        <w:wordWrap w:val="0"/>
        <w:autoSpaceDE w:val="0"/>
        <w:autoSpaceDN w:val="0"/>
        <w:adjustRightInd w:val="0"/>
        <w:snapToGrid w:val="0"/>
        <w:ind w:firstLine="229" w:firstLineChars="100"/>
        <w:textAlignment w:val="center"/>
        <w:rPr>
          <w:rFonts w:hint="default" w:ascii="?l?r ??fc" w:hAnsi="?l?r ??fc"/>
          <w:snapToGrid w:val="0"/>
          <w:color w:val="auto"/>
          <w:sz w:val="21"/>
        </w:rPr>
      </w:pPr>
      <w:r>
        <w:rPr>
          <w:rFonts w:hint="eastAsia"/>
          <w:snapToGrid w:val="0"/>
          <w:color w:val="auto"/>
          <w:sz w:val="21"/>
        </w:rPr>
        <w:t>２　営業状況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/>
          <w:snapToGrid w:val="0"/>
          <w:color w:val="auto"/>
          <w:sz w:val="21"/>
        </w:rPr>
      </w:pPr>
      <w:r>
        <w:rPr>
          <w:rFonts w:hint="eastAsia"/>
          <w:snapToGrid w:val="0"/>
          <w:color w:val="auto"/>
          <w:sz w:val="21"/>
        </w:rPr>
        <w:t>　　</w:t>
      </w:r>
      <w:r>
        <w:rPr>
          <w:rFonts w:hint="default"/>
          <w:snapToGrid w:val="0"/>
          <w:color w:val="auto"/>
          <w:sz w:val="21"/>
        </w:rPr>
        <w:t>(</w:t>
      </w:r>
      <w:r>
        <w:rPr>
          <w:rFonts w:hint="eastAsia"/>
          <w:snapToGrid w:val="0"/>
          <w:color w:val="auto"/>
          <w:sz w:val="21"/>
        </w:rPr>
        <w:t>１</w:t>
      </w:r>
      <w:r>
        <w:rPr>
          <w:rFonts w:hint="default"/>
          <w:snapToGrid w:val="0"/>
          <w:color w:val="auto"/>
          <w:sz w:val="21"/>
        </w:rPr>
        <w:t>)</w:t>
      </w:r>
      <w:r>
        <w:rPr>
          <w:rFonts w:hint="eastAsia"/>
          <w:snapToGrid w:val="0"/>
          <w:color w:val="auto"/>
          <w:sz w:val="21"/>
        </w:rPr>
        <w:t>　創業年月日　　　　　　　　</w:t>
      </w:r>
      <w:r>
        <w:rPr>
          <w:rFonts w:hint="eastAsia"/>
          <w:snapToGrid w:val="0"/>
          <w:color w:val="auto"/>
          <w:sz w:val="21"/>
          <w:u w:val="dotted" w:color="auto"/>
        </w:rPr>
        <w:t>　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/>
          <w:snapToGrid w:val="0"/>
          <w:color w:val="auto"/>
          <w:sz w:val="21"/>
        </w:rPr>
      </w:pPr>
      <w:r>
        <w:rPr>
          <w:rFonts w:hint="eastAsia"/>
          <w:snapToGrid w:val="0"/>
          <w:color w:val="auto"/>
          <w:sz w:val="21"/>
        </w:rPr>
        <w:t>　　</w:t>
      </w:r>
    </w:p>
    <w:p>
      <w:pPr>
        <w:pStyle w:val="0"/>
        <w:wordWrap w:val="0"/>
        <w:autoSpaceDE w:val="0"/>
        <w:autoSpaceDN w:val="0"/>
        <w:adjustRightInd w:val="0"/>
        <w:snapToGrid w:val="0"/>
        <w:ind w:firstLine="420" w:firstLineChars="200"/>
        <w:textAlignment w:val="center"/>
        <w:rPr>
          <w:rFonts w:hint="default" w:ascii="?l?r ??fc" w:hAnsi="?l?r ??fc"/>
          <w:snapToGrid w:val="0"/>
          <w:color w:val="auto"/>
          <w:sz w:val="21"/>
        </w:rPr>
      </w:pPr>
      <w:r>
        <w:rPr>
          <w:rFonts w:hint="default"/>
          <w:snapToGrid w:val="0"/>
          <w:color w:val="auto"/>
          <w:sz w:val="21"/>
        </w:rPr>
        <w:t>(</w:t>
      </w:r>
      <w:r>
        <w:rPr>
          <w:rFonts w:hint="eastAsia"/>
          <w:snapToGrid w:val="0"/>
          <w:color w:val="auto"/>
          <w:sz w:val="21"/>
        </w:rPr>
        <w:t>２</w:t>
      </w:r>
      <w:r>
        <w:rPr>
          <w:rFonts w:hint="default"/>
          <w:snapToGrid w:val="0"/>
          <w:color w:val="auto"/>
          <w:sz w:val="21"/>
        </w:rPr>
        <w:t>)</w:t>
      </w:r>
      <w:r>
        <w:rPr>
          <w:rFonts w:hint="eastAsia"/>
          <w:snapToGrid w:val="0"/>
          <w:color w:val="auto"/>
          <w:sz w:val="21"/>
        </w:rPr>
        <w:t>　資本金　　　　　　　　　　</w:t>
      </w:r>
      <w:r>
        <w:rPr>
          <w:rFonts w:hint="eastAsia"/>
          <w:snapToGrid w:val="0"/>
          <w:color w:val="auto"/>
          <w:sz w:val="21"/>
          <w:u w:val="dotted" w:color="auto"/>
        </w:rPr>
        <w:t>　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/>
          <w:snapToGrid w:val="0"/>
          <w:color w:val="auto"/>
          <w:sz w:val="21"/>
        </w:rPr>
      </w:pPr>
      <w:r>
        <w:rPr>
          <w:rFonts w:hint="eastAsia"/>
          <w:snapToGrid w:val="0"/>
          <w:color w:val="auto"/>
          <w:sz w:val="21"/>
        </w:rPr>
        <w:t>　　</w:t>
      </w:r>
    </w:p>
    <w:p>
      <w:pPr>
        <w:pStyle w:val="0"/>
        <w:wordWrap w:val="0"/>
        <w:autoSpaceDE w:val="0"/>
        <w:autoSpaceDN w:val="0"/>
        <w:adjustRightInd w:val="0"/>
        <w:snapToGrid w:val="0"/>
        <w:ind w:firstLine="420" w:firstLineChars="200"/>
        <w:textAlignment w:val="center"/>
        <w:rPr>
          <w:rFonts w:hint="default"/>
          <w:snapToGrid w:val="0"/>
          <w:color w:val="auto"/>
          <w:sz w:val="21"/>
        </w:rPr>
      </w:pPr>
      <w:r>
        <w:rPr>
          <w:rFonts w:hint="default"/>
          <w:snapToGrid w:val="0"/>
          <w:color w:val="auto"/>
          <w:sz w:val="21"/>
        </w:rPr>
        <w:t>(</w:t>
      </w:r>
      <w:r>
        <w:rPr>
          <w:rFonts w:hint="eastAsia"/>
          <w:snapToGrid w:val="0"/>
          <w:color w:val="auto"/>
          <w:sz w:val="21"/>
        </w:rPr>
        <w:t>３</w:t>
      </w:r>
      <w:r>
        <w:rPr>
          <w:rFonts w:hint="default"/>
          <w:snapToGrid w:val="0"/>
          <w:color w:val="auto"/>
          <w:sz w:val="21"/>
        </w:rPr>
        <w:t>)</w:t>
      </w:r>
      <w:r>
        <w:rPr>
          <w:rFonts w:hint="eastAsia"/>
          <w:snapToGrid w:val="0"/>
          <w:color w:val="auto"/>
          <w:sz w:val="21"/>
        </w:rPr>
        <w:t>　取引金融機関（口座番号を記入のこと）</w:t>
      </w:r>
    </w:p>
    <w:tbl>
      <w:tblPr>
        <w:tblStyle w:val="23"/>
        <w:tblW w:w="796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310"/>
        <w:gridCol w:w="1750"/>
        <w:gridCol w:w="1595"/>
        <w:gridCol w:w="2310"/>
      </w:tblGrid>
      <w:tr>
        <w:trPr>
          <w:trHeight w:val="329" w:hRule="atLeast"/>
        </w:trPr>
        <w:tc>
          <w:tcPr>
            <w:tcW w:w="231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?l?r ??fc" w:hAnsi="?l?r ??fc"/>
                <w:snapToGrid w:val="0"/>
                <w:color w:val="auto"/>
                <w:sz w:val="21"/>
              </w:rPr>
            </w:pPr>
            <w:r>
              <w:rPr>
                <w:rFonts w:hint="eastAsia" w:ascii="?l?r ??fc" w:hAnsi="?l?r ??fc"/>
                <w:snapToGrid w:val="0"/>
                <w:color w:val="auto"/>
                <w:sz w:val="21"/>
              </w:rPr>
              <w:t>金融機関名</w:t>
            </w:r>
          </w:p>
        </w:tc>
        <w:tc>
          <w:tcPr>
            <w:tcW w:w="175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?l?r ??fc" w:hAnsi="?l?r ??fc"/>
                <w:snapToGrid w:val="0"/>
                <w:color w:val="auto"/>
                <w:sz w:val="21"/>
              </w:rPr>
            </w:pPr>
            <w:r>
              <w:rPr>
                <w:rFonts w:hint="eastAsia" w:ascii="?l?r ??fc" w:hAnsi="?l?r ??fc"/>
                <w:snapToGrid w:val="0"/>
                <w:color w:val="auto"/>
                <w:sz w:val="21"/>
              </w:rPr>
              <w:t>支店名</w:t>
            </w:r>
          </w:p>
        </w:tc>
        <w:tc>
          <w:tcPr>
            <w:tcW w:w="159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?l?r ??fc" w:hAnsi="?l?r ??fc"/>
                <w:snapToGrid w:val="0"/>
                <w:color w:val="auto"/>
                <w:sz w:val="21"/>
              </w:rPr>
            </w:pPr>
            <w:r>
              <w:rPr>
                <w:rFonts w:hint="eastAsia" w:ascii="?l?r ??fc" w:hAnsi="?l?r ??fc"/>
                <w:snapToGrid w:val="0"/>
                <w:color w:val="auto"/>
                <w:sz w:val="21"/>
              </w:rPr>
              <w:t>口座種別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?l?r ??fc" w:hAnsi="?l?r ??fc"/>
                <w:snapToGrid w:val="0"/>
                <w:color w:val="auto"/>
                <w:sz w:val="21"/>
              </w:rPr>
            </w:pPr>
            <w:r>
              <w:rPr>
                <w:rFonts w:hint="eastAsia" w:ascii="?l?r ??fc" w:hAnsi="?l?r ??fc"/>
                <w:snapToGrid w:val="0"/>
                <w:color w:val="auto"/>
                <w:sz w:val="21"/>
              </w:rPr>
              <w:t>口座番号</w:t>
            </w:r>
          </w:p>
        </w:tc>
      </w:tr>
      <w:tr>
        <w:trPr>
          <w:trHeight w:val="513" w:hRule="atLeast"/>
        </w:trPr>
        <w:tc>
          <w:tcPr>
            <w:tcW w:w="231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?l?r ??fc" w:hAnsi="?l?r ??fc"/>
                <w:snapToGrid w:val="0"/>
                <w:color w:val="auto"/>
                <w:sz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?l?r ??fc" w:hAnsi="?l?r ??fc"/>
                <w:snapToGrid w:val="0"/>
                <w:color w:val="auto"/>
                <w:sz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?l?r ??fc" w:hAnsi="?l?r ??fc"/>
                <w:snapToGrid w:val="0"/>
                <w:color w:val="auto"/>
                <w:sz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?l?r ??fc" w:hAnsi="?l?r ??fc"/>
                <w:snapToGrid w:val="0"/>
                <w:color w:val="auto"/>
                <w:sz w:val="21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/>
          <w:snapToGrid w:val="0"/>
          <w:color w:val="auto"/>
          <w:sz w:val="21"/>
        </w:rPr>
      </w:pPr>
      <w:r>
        <w:rPr>
          <w:rFonts w:hint="eastAsia"/>
          <w:snapToGrid w:val="0"/>
          <w:color w:val="auto"/>
          <w:sz w:val="21"/>
        </w:rPr>
        <w:t>　　</w:t>
      </w:r>
      <w:r>
        <w:rPr>
          <w:rFonts w:hint="default"/>
          <w:snapToGrid w:val="0"/>
          <w:color w:val="auto"/>
          <w:sz w:val="21"/>
        </w:rPr>
        <w:t>(</w:t>
      </w:r>
      <w:r>
        <w:rPr>
          <w:rFonts w:hint="eastAsia"/>
          <w:snapToGrid w:val="0"/>
          <w:color w:val="auto"/>
          <w:sz w:val="21"/>
        </w:rPr>
        <w:t>４</w:t>
      </w:r>
      <w:r>
        <w:rPr>
          <w:rFonts w:hint="default"/>
          <w:snapToGrid w:val="0"/>
          <w:color w:val="auto"/>
          <w:sz w:val="21"/>
        </w:rPr>
        <w:t>)</w:t>
      </w:r>
      <w:r>
        <w:rPr>
          <w:rFonts w:hint="eastAsia"/>
          <w:snapToGrid w:val="0"/>
          <w:color w:val="auto"/>
          <w:sz w:val="21"/>
        </w:rPr>
        <w:t>　従業員</w:t>
      </w:r>
    </w:p>
    <w:tbl>
      <w:tblPr>
        <w:tblStyle w:val="23"/>
        <w:tblW w:w="7963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293"/>
        <w:gridCol w:w="1843"/>
        <w:gridCol w:w="1701"/>
        <w:gridCol w:w="2126"/>
      </w:tblGrid>
      <w:tr>
        <w:trPr/>
        <w:tc>
          <w:tcPr>
            <w:tcW w:w="22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区　　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/>
                <w:snapToGrid w:val="0"/>
                <w:color w:val="auto"/>
                <w:sz w:val="21"/>
              </w:rPr>
            </w:pPr>
            <w:r>
              <w:rPr>
                <w:rFonts w:hint="eastAsia"/>
                <w:snapToGrid w:val="0"/>
                <w:color w:val="auto"/>
                <w:sz w:val="21"/>
              </w:rPr>
              <w:t>正規雇用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/>
                <w:snapToGrid w:val="0"/>
                <w:color w:val="auto"/>
                <w:sz w:val="21"/>
              </w:rPr>
            </w:pPr>
            <w:r>
              <w:rPr>
                <w:rFonts w:hint="eastAsia"/>
                <w:snapToGrid w:val="0"/>
                <w:color w:val="auto"/>
                <w:sz w:val="21"/>
              </w:rPr>
              <w:t>非正規雇用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/>
                <w:snapToGrid w:val="0"/>
                <w:color w:val="auto"/>
                <w:sz w:val="21"/>
              </w:rPr>
            </w:pPr>
            <w:r>
              <w:rPr>
                <w:rFonts w:hint="eastAsia"/>
                <w:snapToGrid w:val="0"/>
                <w:color w:val="auto"/>
                <w:sz w:val="21"/>
              </w:rPr>
              <w:t>計</w:t>
            </w:r>
          </w:p>
        </w:tc>
      </w:tr>
      <w:tr>
        <w:trPr/>
        <w:tc>
          <w:tcPr>
            <w:tcW w:w="22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事務部門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  <w:color w:val="auto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  <w:color w:val="auto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  <w:color w:val="auto"/>
                <w:sz w:val="21"/>
              </w:rPr>
            </w:pPr>
          </w:p>
        </w:tc>
      </w:tr>
      <w:tr>
        <w:trPr/>
        <w:tc>
          <w:tcPr>
            <w:tcW w:w="22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販売部門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  <w:color w:val="auto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  <w:color w:val="auto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  <w:color w:val="auto"/>
                <w:sz w:val="21"/>
              </w:rPr>
            </w:pPr>
          </w:p>
        </w:tc>
      </w:tr>
      <w:tr>
        <w:trPr/>
        <w:tc>
          <w:tcPr>
            <w:tcW w:w="22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製造部門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  <w:color w:val="auto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  <w:color w:val="auto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  <w:color w:val="auto"/>
                <w:sz w:val="21"/>
              </w:rPr>
            </w:pPr>
          </w:p>
        </w:tc>
      </w:tr>
      <w:tr>
        <w:trPr/>
        <w:tc>
          <w:tcPr>
            <w:tcW w:w="22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輸送部門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  <w:color w:val="auto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  <w:color w:val="auto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  <w:color w:val="auto"/>
                <w:sz w:val="21"/>
              </w:rPr>
            </w:pPr>
          </w:p>
        </w:tc>
      </w:tr>
      <w:tr>
        <w:trPr/>
        <w:tc>
          <w:tcPr>
            <w:tcW w:w="22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合　　計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napToGrid w:val="0"/>
        <w:ind w:firstLine="458" w:firstLineChars="200"/>
        <w:textAlignment w:val="center"/>
        <w:rPr>
          <w:rFonts w:hint="default"/>
          <w:snapToGrid w:val="0"/>
          <w:sz w:val="21"/>
        </w:rPr>
      </w:pPr>
      <w:r>
        <w:rPr>
          <w:rFonts w:hint="eastAsia"/>
          <w:snapToGrid w:val="0"/>
          <w:sz w:val="21"/>
        </w:rPr>
        <w:t>※兼務の場合は内数を（　）書きすること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/>
          <w:snapToGrid w:val="0"/>
          <w:sz w:val="21"/>
        </w:rPr>
      </w:pPr>
      <w:r>
        <w:rPr>
          <w:rFonts w:hint="eastAsia"/>
          <w:snapToGrid w:val="0"/>
          <w:sz w:val="21"/>
        </w:rPr>
        <w:t>　　　合計には実従業員数を記載すること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/>
          <w:snapToGrid w:val="0"/>
          <w:sz w:val="21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firstLine="210" w:firstLineChars="100"/>
        <w:textAlignment w:val="center"/>
        <w:rPr>
          <w:rFonts w:hint="default" w:ascii="?l?r ??fc" w:hAnsi="?l?r ??fc"/>
          <w:snapToGrid w:val="0"/>
          <w:sz w:val="21"/>
        </w:rPr>
      </w:pPr>
      <w:r>
        <w:rPr>
          <w:rFonts w:hint="eastAsia"/>
          <w:snapToGrid w:val="0"/>
          <w:sz w:val="21"/>
        </w:rPr>
        <w:t>３　添付書類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/>
          <w:snapToGrid w:val="0"/>
          <w:sz w:val="21"/>
        </w:rPr>
      </w:pPr>
      <w:r>
        <w:rPr>
          <w:rFonts w:hint="eastAsia"/>
          <w:snapToGrid w:val="0"/>
          <w:sz w:val="21"/>
        </w:rPr>
        <w:t>　　</w:t>
      </w:r>
      <w:r>
        <w:rPr>
          <w:rFonts w:hint="default"/>
          <w:snapToGrid w:val="0"/>
          <w:sz w:val="21"/>
        </w:rPr>
        <w:t>(</w:t>
      </w:r>
      <w:r>
        <w:rPr>
          <w:rFonts w:hint="eastAsia"/>
          <w:snapToGrid w:val="0"/>
          <w:sz w:val="21"/>
        </w:rPr>
        <w:t>１</w:t>
      </w:r>
      <w:r>
        <w:rPr>
          <w:rFonts w:hint="default"/>
          <w:snapToGrid w:val="0"/>
          <w:sz w:val="21"/>
        </w:rPr>
        <w:t>)</w:t>
      </w:r>
      <w:r>
        <w:rPr>
          <w:rFonts w:hint="eastAsia"/>
          <w:snapToGrid w:val="0"/>
          <w:sz w:val="21"/>
        </w:rPr>
        <w:t>　市町村税に係る納税証明書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/>
          <w:snapToGrid w:val="0"/>
          <w:sz w:val="21"/>
        </w:rPr>
      </w:pPr>
      <w:r>
        <w:rPr>
          <w:rFonts w:hint="eastAsia"/>
          <w:snapToGrid w:val="0"/>
          <w:sz w:val="21"/>
        </w:rPr>
        <w:t>　　</w:t>
      </w:r>
      <w:r>
        <w:rPr>
          <w:rFonts w:hint="default"/>
          <w:snapToGrid w:val="0"/>
          <w:sz w:val="21"/>
        </w:rPr>
        <w:t>(</w:t>
      </w:r>
      <w:r>
        <w:rPr>
          <w:rFonts w:hint="eastAsia"/>
          <w:snapToGrid w:val="0"/>
          <w:sz w:val="21"/>
        </w:rPr>
        <w:t>２</w:t>
      </w:r>
      <w:r>
        <w:rPr>
          <w:rFonts w:hint="default"/>
          <w:snapToGrid w:val="0"/>
          <w:sz w:val="21"/>
        </w:rPr>
        <w:t>)</w:t>
      </w:r>
      <w:r>
        <w:rPr>
          <w:rFonts w:hint="eastAsia"/>
          <w:snapToGrid w:val="0"/>
          <w:sz w:val="21"/>
        </w:rPr>
        <w:t>　</w:t>
      </w:r>
      <w:r>
        <w:rPr>
          <w:rFonts w:hint="eastAsia"/>
          <w:snapToGrid w:val="0"/>
          <w:color w:val="auto"/>
          <w:sz w:val="21"/>
          <w:u w:val="none" w:color="auto"/>
        </w:rPr>
        <w:t>主たる仕入、販売先等を記載した書類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/>
          <w:snapToGrid w:val="0"/>
          <w:sz w:val="21"/>
        </w:rPr>
      </w:pPr>
      <w:r>
        <w:rPr>
          <w:rFonts w:hint="eastAsia"/>
          <w:snapToGrid w:val="0"/>
          <w:sz w:val="21"/>
        </w:rPr>
        <w:t>　　</w:t>
      </w:r>
      <w:r>
        <w:rPr>
          <w:rFonts w:hint="default"/>
          <w:snapToGrid w:val="0"/>
          <w:sz w:val="21"/>
        </w:rPr>
        <w:t>(</w:t>
      </w:r>
      <w:r>
        <w:rPr>
          <w:rFonts w:hint="eastAsia"/>
          <w:snapToGrid w:val="0"/>
          <w:sz w:val="21"/>
        </w:rPr>
        <w:t>３</w:t>
      </w:r>
      <w:r>
        <w:rPr>
          <w:rFonts w:hint="default"/>
          <w:snapToGrid w:val="0"/>
          <w:sz w:val="21"/>
        </w:rPr>
        <w:t>)</w:t>
      </w:r>
      <w:r>
        <w:rPr>
          <w:rFonts w:hint="eastAsia"/>
          <w:snapToGrid w:val="0"/>
          <w:sz w:val="21"/>
        </w:rPr>
        <w:t>　営業所及び工場の施設、設備の平面図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/>
          <w:snapToGrid w:val="0"/>
          <w:sz w:val="21"/>
        </w:rPr>
      </w:pPr>
      <w:r>
        <w:rPr>
          <w:rFonts w:hint="eastAsia"/>
          <w:snapToGrid w:val="0"/>
          <w:sz w:val="21"/>
        </w:rPr>
        <w:t>　　</w:t>
      </w:r>
      <w:r>
        <w:rPr>
          <w:rFonts w:hint="default"/>
          <w:snapToGrid w:val="0"/>
          <w:sz w:val="21"/>
        </w:rPr>
        <w:t>(</w:t>
      </w:r>
      <w:r>
        <w:rPr>
          <w:rFonts w:hint="eastAsia"/>
          <w:snapToGrid w:val="0"/>
          <w:sz w:val="21"/>
        </w:rPr>
        <w:t>４</w:t>
      </w:r>
      <w:r>
        <w:rPr>
          <w:rFonts w:hint="default"/>
          <w:snapToGrid w:val="0"/>
          <w:sz w:val="21"/>
        </w:rPr>
        <w:t>)</w:t>
      </w:r>
      <w:r>
        <w:rPr>
          <w:rFonts w:hint="eastAsia"/>
          <w:snapToGrid w:val="0"/>
          <w:sz w:val="21"/>
        </w:rPr>
        <w:t>　食品衛生監視票（写し）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/>
          <w:snapToGrid w:val="0"/>
          <w:sz w:val="21"/>
        </w:rPr>
      </w:pPr>
      <w:r>
        <w:rPr>
          <w:rFonts w:hint="eastAsia"/>
          <w:snapToGrid w:val="0"/>
          <w:sz w:val="21"/>
        </w:rPr>
        <w:t>　　</w:t>
      </w:r>
      <w:r>
        <w:rPr>
          <w:rFonts w:hint="default"/>
          <w:snapToGrid w:val="0"/>
          <w:sz w:val="21"/>
        </w:rPr>
        <w:t>(</w:t>
      </w:r>
      <w:r>
        <w:rPr>
          <w:rFonts w:hint="eastAsia"/>
          <w:snapToGrid w:val="0"/>
          <w:sz w:val="21"/>
        </w:rPr>
        <w:t>５</w:t>
      </w:r>
      <w:r>
        <w:rPr>
          <w:rFonts w:hint="default"/>
          <w:snapToGrid w:val="0"/>
          <w:sz w:val="21"/>
        </w:rPr>
        <w:t>)</w:t>
      </w:r>
      <w:r>
        <w:rPr>
          <w:rFonts w:hint="eastAsia"/>
          <w:snapToGrid w:val="0"/>
          <w:sz w:val="21"/>
        </w:rPr>
        <w:t>　従業員健康管理状況説明書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/>
          <w:snapToGrid w:val="0"/>
          <w:sz w:val="21"/>
        </w:rPr>
      </w:pPr>
      <w:r>
        <w:rPr>
          <w:rFonts w:hint="eastAsia"/>
          <w:snapToGrid w:val="0"/>
          <w:sz w:val="21"/>
        </w:rPr>
        <w:t>　　</w:t>
      </w:r>
      <w:r>
        <w:rPr>
          <w:rFonts w:hint="default"/>
          <w:snapToGrid w:val="0"/>
          <w:sz w:val="21"/>
        </w:rPr>
        <w:t>(</w:t>
      </w:r>
      <w:r>
        <w:rPr>
          <w:rFonts w:hint="eastAsia"/>
          <w:snapToGrid w:val="0"/>
          <w:sz w:val="21"/>
        </w:rPr>
        <w:t>６</w:t>
      </w:r>
      <w:r>
        <w:rPr>
          <w:rFonts w:hint="default"/>
          <w:snapToGrid w:val="0"/>
          <w:sz w:val="21"/>
        </w:rPr>
        <w:t>)</w:t>
      </w:r>
      <w:r>
        <w:rPr>
          <w:rFonts w:hint="eastAsia"/>
          <w:snapToGrid w:val="0"/>
          <w:sz w:val="21"/>
        </w:rPr>
        <w:t>　腸内細菌検査の結果証（写し）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/>
          <w:snapToGrid w:val="0"/>
          <w:sz w:val="21"/>
        </w:rPr>
      </w:pPr>
      <w:r>
        <w:rPr>
          <w:rFonts w:hint="eastAsia"/>
          <w:snapToGrid w:val="0"/>
          <w:sz w:val="21"/>
        </w:rPr>
        <w:t>　　</w:t>
      </w:r>
      <w:r>
        <w:rPr>
          <w:rFonts w:hint="default"/>
          <w:snapToGrid w:val="0"/>
          <w:sz w:val="21"/>
        </w:rPr>
        <w:t>(</w:t>
      </w:r>
      <w:r>
        <w:rPr>
          <w:rFonts w:hint="eastAsia"/>
          <w:snapToGrid w:val="0"/>
          <w:sz w:val="21"/>
        </w:rPr>
        <w:t>７</w:t>
      </w:r>
      <w:r>
        <w:rPr>
          <w:rFonts w:hint="default"/>
          <w:snapToGrid w:val="0"/>
          <w:sz w:val="21"/>
        </w:rPr>
        <w:t>)</w:t>
      </w:r>
      <w:r>
        <w:rPr>
          <w:rFonts w:hint="eastAsia"/>
          <w:snapToGrid w:val="0"/>
          <w:sz w:val="21"/>
        </w:rPr>
        <w:t>　輸送方法（経路図及び所要時間、使用車種等）説明書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after="120" w:afterLines="0" w:afterAutospacing="0"/>
        <w:jc w:val="center"/>
        <w:textAlignment w:val="center"/>
        <w:rPr>
          <w:rFonts w:hint="default"/>
          <w:snapToGrid w:val="0"/>
          <w:sz w:val="21"/>
        </w:rPr>
      </w:pPr>
      <w:r>
        <w:rPr>
          <w:rFonts w:hint="eastAsia"/>
          <w:snapToGrid w:val="0"/>
          <w:sz w:val="21"/>
        </w:rPr>
        <w:t>（裏）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765"/>
        <w:gridCol w:w="2286"/>
        <w:gridCol w:w="3685"/>
        <w:gridCol w:w="1276"/>
      </w:tblGrid>
      <w:tr>
        <w:trPr>
          <w:cantSplit/>
          <w:trHeight w:val="560" w:hRule="exact"/>
        </w:trPr>
        <w:tc>
          <w:tcPr>
            <w:tcW w:w="8012" w:type="dxa"/>
            <w:gridSpan w:val="4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　登録部門</w:t>
            </w:r>
          </w:p>
        </w:tc>
      </w:tr>
      <w:tr>
        <w:trPr>
          <w:trHeight w:val="560" w:hRule="exact"/>
        </w:trPr>
        <w:tc>
          <w:tcPr>
            <w:tcW w:w="3051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分類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品目等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登録希望欄</w:t>
            </w: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１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穀類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米穀、小麦粉、天ぷら粉、うどん、そうめん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２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いも類及びでん粉類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こんにゃく、さつまいも、じゃがいも、でんぷん、マロニー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３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砂糖及び甘味類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黒砂糖、上白糖、水あめ、はちみつほか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４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豆類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小豆、大豆、豆腐、湯葉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５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種実類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アーモンド、栗、くるみ、ごま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６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野菜類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キャベツ、トマトジュース、たけのこ水煮、ゆかり粉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７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果実類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梅干し、ゆず果汁、みかん、りんご、白桃缶詰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８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きのこ類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えのき茸、きくらげ、しいたけ、マッシュルーム缶詰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９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海草類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青のり粉、味付けのり、こんぶだし用、のり佃煮、寒天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１０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魚介類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鰺切り身、煮干、いわし開き、しらす干し、あさり、かまぼこ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１１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肉類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牛肉、豚肉、鶏肉、ハム、ベーコンほか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１２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卵類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うずら卵、鶏卵、殺菌液卵、厚焼き卵冷凍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１３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乳類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脱脂粉乳、生クリーム、プロセスチーズ、アイスクリーム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１４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油脂類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オリーブ油、ごま油、植物油、有塩バター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１５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菓子類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冷凍ゼリー、シャーベット、常温菓子類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１６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し好飲料類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清酒、料理酒、クッキングワイン、本みりん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１７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調味料及び香辛料類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ウスターソース、こいくちしょうゆ、米酢、和風だし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  <w:tr>
        <w:trPr>
          <w:trHeight w:val="501" w:hRule="atLeast"/>
        </w:trPr>
        <w:tc>
          <w:tcPr>
            <w:tcW w:w="7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１８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調理加工食品類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混ぜ込みご飯の素、ふりかけ、ジャム　ほか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sz w:val="21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napToGrid w:val="0"/>
        <w:spacing w:line="40" w:lineRule="exact"/>
        <w:textAlignment w:val="center"/>
        <w:rPr>
          <w:rFonts w:hint="default"/>
          <w:snapToGrid w:val="0"/>
          <w:sz w:val="21"/>
        </w:rPr>
      </w:pPr>
    </w:p>
    <w:p>
      <w:pPr>
        <w:pStyle w:val="0"/>
        <w:widowControl w:val="1"/>
        <w:ind w:firstLine="229" w:firstLineChars="100"/>
        <w:rPr>
          <w:rFonts w:hint="default" w:ascii="?l?r ??fc" w:hAnsi="?l?r ??fc"/>
          <w:snapToGrid w:val="0"/>
          <w:sz w:val="21"/>
        </w:rPr>
      </w:pPr>
      <w:r>
        <w:rPr>
          <w:rFonts w:hint="eastAsia" w:ascii="?l?r ??fc" w:hAnsi="?l?r ??fc"/>
          <w:snapToGrid w:val="0"/>
          <w:sz w:val="21"/>
        </w:rPr>
        <w:t>※希望する分類の登録希望欄に○を記入してください。</w:t>
      </w:r>
    </w:p>
    <w:p>
      <w:pPr>
        <w:pStyle w:val="0"/>
        <w:widowControl w:val="1"/>
        <w:ind w:firstLine="687" w:firstLineChars="300"/>
        <w:rPr>
          <w:rFonts w:hint="default" w:ascii="?l?r ??fc" w:hAnsi="?l?r ??fc"/>
          <w:snapToGrid w:val="0"/>
          <w:sz w:val="21"/>
        </w:rPr>
      </w:pPr>
      <w:r>
        <w:rPr>
          <w:rFonts w:hint="eastAsia" w:ascii="?l?r ??fc" w:hAnsi="?l?r ??fc"/>
          <w:snapToGrid w:val="0"/>
          <w:sz w:val="21"/>
        </w:rPr>
        <w:t>各分類の詳細な品目は納入基準を参照してください。</w:t>
      </w:r>
    </w:p>
    <w:p>
      <w:pPr>
        <w:pStyle w:val="0"/>
        <w:widowControl w:val="1"/>
        <w:ind w:firstLine="458" w:firstLineChars="200"/>
        <w:rPr>
          <w:rFonts w:hint="default" w:ascii="?l?r ??fc" w:hAnsi="?l?r ??fc"/>
          <w:snapToGrid w:val="0"/>
          <w:sz w:val="21"/>
        </w:rPr>
      </w:pPr>
      <w:r>
        <w:rPr>
          <w:rFonts w:hint="eastAsia" w:ascii="?l?r ??fc" w:hAnsi="?l?r ??fc"/>
          <w:snapToGrid w:val="0"/>
          <w:sz w:val="21"/>
        </w:rPr>
        <w:t>添付書類</w:t>
      </w:r>
    </w:p>
    <w:p>
      <w:pPr>
        <w:pStyle w:val="0"/>
        <w:widowControl w:val="1"/>
        <w:ind w:firstLine="687" w:firstLineChars="300"/>
        <w:rPr>
          <w:rFonts w:hint="default" w:ascii="?l?r ??fc" w:hAnsi="?l?r ??fc"/>
          <w:snapToGrid w:val="0"/>
          <w:sz w:val="21"/>
        </w:rPr>
      </w:pPr>
      <w:r>
        <w:rPr>
          <w:rFonts w:hint="eastAsia" w:ascii="?l?r ??fc" w:hAnsi="?l?r ??fc"/>
          <w:snapToGrid w:val="0"/>
          <w:sz w:val="21"/>
        </w:rPr>
        <w:t>取扱品目一覧表（任意様式）</w:t>
      </w:r>
    </w:p>
    <w:p>
      <w:pPr>
        <w:pStyle w:val="0"/>
        <w:widowControl w:val="1"/>
        <w:jc w:val="left"/>
        <w:rPr>
          <w:rFonts w:hint="default"/>
          <w:kern w:val="0"/>
          <w:sz w:val="22"/>
        </w:rPr>
      </w:pPr>
    </w:p>
    <w:sectPr>
      <w:pgSz w:w="11906" w:h="16838"/>
      <w:pgMar w:top="1417" w:right="1418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displayBackgroundShape/>
  <w:bordersDoNotSurroundHeader/>
  <w:bordersDoNotSurroundFooter/>
  <w:defaultTabStop w:val="720"/>
  <w:drawingGridHorizontalSpacing w:val="259"/>
  <w:drawingGridVerticalSpacing w:val="383"/>
  <w:displayHorizontalDrawingGridEvery w:val="0"/>
  <w:doNotShadeFormData/>
  <w:hdrShapeDefaults>
    <o:shapelayout v:ext="edit"/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407</TotalTime>
  <Pages>2</Pages>
  <Words>0</Words>
  <Characters>974</Characters>
  <Application>JUST Note</Application>
  <Lines>174</Lines>
  <Paragraphs>106</Paragraphs>
  <CharactersWithSpaces>1200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学校給食物資納入業者指定基準</dc:title>
  <dc:creator>深澤 正法</dc:creator>
  <cp:lastModifiedBy>加藤 智章</cp:lastModifiedBy>
  <cp:lastPrinted>2023-01-19T08:10:52Z</cp:lastPrinted>
  <dcterms:created xsi:type="dcterms:W3CDTF">2012-09-04T07:23:00Z</dcterms:created>
  <dcterms:modified xsi:type="dcterms:W3CDTF">2023-01-19T08:11:45Z</dcterms:modified>
  <cp:revision>49</cp:revision>
</cp:coreProperties>
</file>