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17</w:t>
      </w:r>
      <w:r>
        <w:rPr>
          <w:rFonts w:hint="eastAsia" w:ascii="BIZ UD明朝 Medium" w:hAnsi="BIZ UD明朝 Medium" w:eastAsia="BIZ UD明朝 Medium"/>
          <w:kern w:val="2"/>
          <w:sz w:val="21"/>
        </w:rPr>
        <w:t>号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13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排水処理施設使用開始・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□休止・□廃止・□再開届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21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　　年　　　月　　　日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上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</w:rPr>
        <w:t>郡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</w:rPr>
        <w:t>町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</w:rPr>
        <w:t>長　　　　　様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spacing w:line="360" w:lineRule="auto"/>
        <w:ind w:right="21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使用者　住　所　　　　　　　　　　　　</w:t>
      </w:r>
    </w:p>
    <w:p>
      <w:pPr>
        <w:pStyle w:val="0"/>
        <w:autoSpaceDE w:val="0"/>
        <w:autoSpaceDN w:val="0"/>
        <w:spacing w:line="240" w:lineRule="atLeast"/>
        <w:ind w:right="1049" w:firstLine="6300" w:firstLineChars="3000"/>
        <w:jc w:val="both"/>
        <w:rPr>
          <w:rFonts w:hint="eastAsia" w:ascii="BIZ UD明朝 Medium" w:hAnsi="BIZ UD明朝 Medium" w:eastAsia="BIZ UD明朝 Medium"/>
          <w:sz w:val="14"/>
        </w:rPr>
      </w:pPr>
    </w:p>
    <w:p>
      <w:pPr>
        <w:pStyle w:val="0"/>
        <w:autoSpaceDE w:val="0"/>
        <w:autoSpaceDN w:val="0"/>
        <w:spacing w:line="240" w:lineRule="atLeast"/>
        <w:ind w:right="1049" w:firstLine="6300" w:firstLineChars="3000"/>
        <w:jc w:val="both"/>
        <w:rPr>
          <w:rFonts w:hint="eastAsia" w:ascii="BIZ UD明朝 Medium" w:hAnsi="BIZ UD明朝 Medium" w:eastAsia="BIZ UD明朝 Medium"/>
          <w:sz w:val="14"/>
        </w:rPr>
      </w:pPr>
      <w:r>
        <w:rPr>
          <w:rFonts w:hint="eastAsia" w:ascii="BIZ UD明朝 Medium" w:hAnsi="BIZ UD明朝 Medium" w:eastAsia="BIZ UD明朝 Medium"/>
          <w:kern w:val="2"/>
          <w:sz w:val="14"/>
        </w:rPr>
        <w:t>(</w:t>
      </w:r>
      <w:r>
        <w:rPr>
          <w:rFonts w:hint="eastAsia" w:ascii="BIZ UD明朝 Medium" w:hAnsi="BIZ UD明朝 Medium" w:eastAsia="BIZ UD明朝 Medium"/>
          <w:kern w:val="2"/>
          <w:sz w:val="14"/>
        </w:rPr>
        <w:t>法人にあっては名称及び代表者の氏名</w:t>
      </w:r>
      <w:r>
        <w:rPr>
          <w:rFonts w:hint="eastAsia" w:ascii="BIZ UD明朝 Medium" w:hAnsi="BIZ UD明朝 Medium" w:eastAsia="BIZ UD明朝 Medium"/>
          <w:kern w:val="2"/>
          <w:sz w:val="14"/>
        </w:rPr>
        <w:t>)</w:t>
      </w:r>
    </w:p>
    <w:p>
      <w:pPr>
        <w:pStyle w:val="0"/>
        <w:autoSpaceDE w:val="0"/>
        <w:autoSpaceDN w:val="0"/>
        <w:spacing w:line="240" w:lineRule="atLeast"/>
        <w:ind w:right="1049" w:firstLine="4410" w:firstLineChars="2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fldChar w:fldCharType="begin"/>
      </w:r>
      <w:r>
        <w:rPr>
          <w:rFonts w:hint="eastAsia" w:ascii="BIZ UD明朝 Medium" w:hAnsi="BIZ UD明朝 Medium" w:eastAsia="BIZ UD明朝 Medium"/>
          <w:kern w:val="2"/>
          <w:sz w:val="21"/>
        </w:rPr>
        <w:instrText>EQ \* jc2 \* hps12 \o\ad(\s\up 9(</w:instrText>
      </w:r>
      <w:r>
        <w:rPr>
          <w:rFonts w:hint="eastAsia" w:ascii="ＭＳ 明朝" w:hAnsi="ＭＳ 明朝" w:eastAsia="ＭＳ 明朝"/>
          <w:kern w:val="2"/>
          <w:sz w:val="12"/>
        </w:rPr>
        <w:instrText>フ</w:instrText>
      </w:r>
      <w:r>
        <w:rPr>
          <w:rFonts w:hint="eastAsia" w:ascii="ＭＳ 明朝" w:hAnsi="ＭＳ 明朝" w:eastAsia="ＭＳ 明朝"/>
          <w:kern w:val="2"/>
          <w:sz w:val="12"/>
        </w:rPr>
        <w:instrText>リ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),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氏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)</w:instrText>
      </w:r>
      <w:r>
        <w:rPr>
          <w:rFonts w:hint="eastAsia" w:ascii="BIZ UD明朝 Medium" w:hAnsi="BIZ UD明朝 Medium" w:eastAsia="BIZ UD明朝 Medium"/>
          <w:kern w:val="2"/>
          <w:sz w:val="21"/>
        </w:rPr>
        <w:fldChar w:fldCharType="end"/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fldChar w:fldCharType="begin"/>
      </w:r>
      <w:r>
        <w:rPr>
          <w:rFonts w:hint="eastAsia" w:ascii="BIZ UD明朝 Medium" w:hAnsi="BIZ UD明朝 Medium" w:eastAsia="BIZ UD明朝 Medium"/>
          <w:kern w:val="2"/>
          <w:sz w:val="21"/>
        </w:rPr>
        <w:instrText>EQ \* jc2 \* hps12 \o\ad(\s\up 9(</w:instrText>
      </w:r>
      <w:r>
        <w:rPr>
          <w:rFonts w:hint="eastAsia" w:ascii="ＭＳ 明朝" w:hAnsi="ＭＳ 明朝" w:eastAsia="ＭＳ 明朝"/>
          <w:kern w:val="2"/>
          <w:sz w:val="12"/>
        </w:rPr>
        <w:instrText>ガ</w:instrText>
      </w:r>
      <w:r>
        <w:rPr>
          <w:rFonts w:hint="eastAsia" w:ascii="ＭＳ 明朝" w:hAnsi="ＭＳ 明朝" w:eastAsia="ＭＳ 明朝"/>
          <w:kern w:val="2"/>
          <w:sz w:val="12"/>
        </w:rPr>
        <w:instrText>ナ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),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名</w:instrText>
      </w:r>
      <w:r>
        <w:rPr>
          <w:rFonts w:hint="eastAsia" w:ascii="BIZ UD明朝 Medium" w:hAnsi="BIZ UD明朝 Medium" w:eastAsia="BIZ UD明朝 Medium"/>
          <w:kern w:val="2"/>
          <w:sz w:val="21"/>
        </w:rPr>
        <w:instrText>)</w:instrText>
      </w:r>
      <w:r>
        <w:rPr>
          <w:rFonts w:hint="eastAsia" w:ascii="BIZ UD明朝 Medium" w:hAnsi="BIZ UD明朝 Medium" w:eastAsia="BIZ UD明朝 Medium"/>
          <w:kern w:val="2"/>
          <w:sz w:val="21"/>
        </w:rPr>
        <w:fldChar w:fldCharType="end"/>
      </w:r>
      <w:r>
        <w:rPr>
          <w:rFonts w:hint="eastAsia" w:ascii="BIZ UD明朝 Medium" w:hAnsi="BIZ UD明朝 Medium" w:eastAsia="BIZ UD明朝 Medium"/>
          <w:kern w:val="2"/>
          <w:sz w:val="21"/>
        </w:rPr>
        <w:t>　　　　　　　　　　　　　</w:t>
      </w:r>
    </w:p>
    <w:p>
      <w:pPr>
        <w:pStyle w:val="0"/>
        <w:autoSpaceDE w:val="0"/>
        <w:autoSpaceDN w:val="0"/>
        <w:spacing w:line="240" w:lineRule="atLeast"/>
        <w:ind w:right="1049" w:firstLine="4410" w:firstLineChars="210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84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電　話　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上郡町公共下水道条例第</w:t>
      </w:r>
      <w:r>
        <w:rPr>
          <w:rFonts w:hint="eastAsia" w:ascii="BIZ UD明朝 Medium" w:hAnsi="BIZ UD明朝 Medium" w:eastAsia="BIZ UD明朝 Medium"/>
          <w:kern w:val="2"/>
          <w:sz w:val="21"/>
        </w:rPr>
        <w:t>16</w:t>
      </w:r>
      <w:r>
        <w:rPr>
          <w:rFonts w:hint="eastAsia" w:ascii="BIZ UD明朝 Medium" w:hAnsi="BIZ UD明朝 Medium" w:eastAsia="BIZ UD明朝 Medium"/>
          <w:kern w:val="2"/>
          <w:sz w:val="21"/>
        </w:rPr>
        <w:t>条の規定により届出します。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28"/>
        <w:gridCol w:w="476"/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</w:tblGrid>
      <w:tr>
        <w:trPr>
          <w:trHeight w:val="76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  <w:sz w:val="21"/>
              </w:rPr>
              <w:t>排水設備設置場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赤穂郡上郡町　　　　　　　　　　　　　</w:t>
            </w:r>
          </w:p>
        </w:tc>
      </w:tr>
      <w:tr>
        <w:trPr>
          <w:trHeight w:val="80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15"/>
                <w:kern w:val="2"/>
                <w:sz w:val="21"/>
              </w:rPr>
              <w:t>使用の種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別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□　開始　　　□　廃止　　　□　休止　　　□　再開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□　変更</w:t>
            </w:r>
          </w:p>
        </w:tc>
      </w:tr>
      <w:tr>
        <w:trPr>
          <w:trHeight w:val="547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kern w:val="2"/>
                <w:sz w:val="21"/>
              </w:rPr>
              <w:t>使用開始等年月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日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年　　　月　　　日</w:t>
            </w:r>
          </w:p>
        </w:tc>
      </w:tr>
      <w:tr>
        <w:trPr>
          <w:trHeight w:val="55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15"/>
                <w:kern w:val="2"/>
                <w:sz w:val="21"/>
              </w:rPr>
              <w:t>汚水の種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類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□　一般家庭　　　□　一般事業所　　　□　特定施設</w:t>
            </w:r>
          </w:p>
        </w:tc>
      </w:tr>
      <w:tr>
        <w:trPr>
          <w:trHeight w:val="78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5"/>
                <w:kern w:val="2"/>
                <w:sz w:val="21"/>
              </w:rPr>
              <w:t>使用水の種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類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□　上水道　　　□　井戸水　　　□　上水道と井戸水併用</w:t>
            </w:r>
          </w:p>
        </w:tc>
      </w:tr>
      <w:tr>
        <w:trPr>
          <w:trHeight w:val="749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0"/>
                <w:kern w:val="2"/>
                <w:sz w:val="21"/>
              </w:rPr>
              <w:t>水道使用者番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号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－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－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－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trHeight w:val="154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15"/>
                <w:kern w:val="2"/>
                <w:sz w:val="21"/>
              </w:rPr>
              <w:t>届出の理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由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trHeight w:val="8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65"/>
                <w:kern w:val="2"/>
                <w:sz w:val="21"/>
              </w:rPr>
              <w:t>備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考</w:t>
            </w:r>
          </w:p>
        </w:tc>
        <w:tc>
          <w:tcPr>
            <w:tcW w:w="61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※氏名欄は署名又は記名押印してください。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個人事業主は、必ず屋号及び代表者名を記載してください。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□欄は該当事項にレ印を記入してください。</w:t>
      </w:r>
    </w:p>
    <w:sectPr>
      <w:pgSz w:w="11906" w:h="16838"/>
      <w:pgMar w:top="1588" w:right="1701" w:bottom="1588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284</Words>
  <Characters>288</Characters>
  <Application>JUST Note</Application>
  <Lines>0</Lines>
  <Paragraphs>0</Paragraphs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悟史</cp:lastModifiedBy>
  <dcterms:created xsi:type="dcterms:W3CDTF">2022-03-17T14:30:00Z</dcterms:created>
  <dcterms:modified xsi:type="dcterms:W3CDTF">2024-03-15T02:20:31Z</dcterms:modified>
  <cp:revision>5</cp:revision>
</cp:coreProperties>
</file>