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様式第２－②</w:t>
      </w:r>
      <w:bookmarkStart w:id="0" w:name="_GoBack"/>
      <w:bookmarkEnd w:id="0"/>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中小企業信用保険法第２条第５項第２号イの規定による認定申請書（②）</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single" w:color="auto"/>
              </w:rPr>
              <w:t>　　　　　　　　　　</w:t>
            </w:r>
            <w:r>
              <w:rPr>
                <w:rFonts w:hint="eastAsia" w:ascii="ＭＳ 明朝" w:hAnsi="ＭＳ 明朝" w:eastAsia="ＭＳ 明朝"/>
                <w:u w:val="none" w:color="auto"/>
              </w:rPr>
              <w:t>が、　　　年　　月　　日から</w:t>
            </w:r>
            <w:r>
              <w:rPr>
                <w:rFonts w:hint="eastAsia" w:ascii="ＭＳ 明朝" w:hAnsi="ＭＳ 明朝" w:eastAsia="ＭＳ 明朝"/>
                <w:u w:val="dash" w:color="auto"/>
              </w:rPr>
              <w:t>　　　　　　　（注）</w:t>
            </w:r>
            <w:r>
              <w:rPr>
                <w:rFonts w:hint="eastAsia" w:ascii="ＭＳ 明朝" w:hAnsi="ＭＳ 明朝" w:eastAsia="ＭＳ 明朝"/>
              </w:rPr>
              <w:t>を行ったことに伴い、金融取引の正常化を図るため、当該金融機関からの借入金の返済を含めた資金調達が必要となっていますので、中小企業信用保険法第２条第５項第２号イの規定に基づき認定されるようお願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rPr>
                <w:rFonts w:hint="eastAsia" w:ascii="ＭＳ 明朝" w:hAnsi="ＭＳ 明朝" w:eastAsia="ＭＳ 明朝"/>
                <w:u w:val="single"/>
              </w:rPr>
            </w:pPr>
            <w:r>
              <w:rPr>
                <w:rFonts w:hint="eastAsia" w:ascii="ＭＳ 明朝" w:hAnsi="ＭＳ 明朝" w:eastAsia="ＭＳ 明朝"/>
              </w:rPr>
              <w:t>　　２　</w:t>
            </w:r>
            <w:r>
              <w:rPr>
                <w:rFonts w:hint="eastAsia" w:ascii="ＭＳ 明朝" w:hAnsi="ＭＳ 明朝" w:eastAsia="ＭＳ 明朝"/>
              </w:rPr>
              <w:t>金融機関からの総借入残高のうち、</w:t>
            </w:r>
            <w:r>
              <w:rPr>
                <w:rFonts w:hint="eastAsia" w:ascii="ＭＳ 明朝" w:hAnsi="ＭＳ 明朝" w:eastAsia="ＭＳ 明朝"/>
                <w:u w:val="single" w:color="auto"/>
              </w:rPr>
              <w:t>　　　　　　　　　　</w:t>
            </w:r>
            <w:r>
              <w:rPr>
                <w:rFonts w:hint="eastAsia" w:ascii="ＭＳ 明朝" w:hAnsi="ＭＳ 明朝" w:eastAsia="ＭＳ 明朝"/>
              </w:rPr>
              <w:t>からの借入金残高の割合</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％（Ａ／Ｂ）</w:t>
            </w:r>
          </w:p>
          <w:p>
            <w:pPr>
              <w:pStyle w:val="0"/>
              <w:rPr>
                <w:rFonts w:hint="eastAsia" w:ascii="ＭＳ 明朝" w:hAnsi="ＭＳ 明朝" w:eastAsia="ＭＳ 明朝"/>
                <w:u w:val="single" w:color="auto"/>
              </w:rPr>
            </w:pPr>
          </w:p>
          <w:p>
            <w:pPr>
              <w:pStyle w:val="0"/>
              <w:rPr>
                <w:rFonts w:hint="eastAsia" w:ascii="ＭＳ 明朝" w:hAnsi="ＭＳ 明朝" w:eastAsia="ＭＳ 明朝"/>
                <w:u w:val="single" w:color="auto"/>
              </w:rPr>
            </w:pPr>
            <w:r>
              <w:rPr>
                <w:rFonts w:hint="eastAsia" w:ascii="ＭＳ 明朝" w:hAnsi="ＭＳ 明朝" w:eastAsia="ＭＳ 明朝"/>
              </w:rPr>
              <w:t>　　　　Ａ：</w:t>
            </w:r>
            <w:r>
              <w:rPr>
                <w:rFonts w:hint="eastAsia" w:ascii="ＭＳ 明朝" w:hAnsi="ＭＳ 明朝" w:eastAsia="ＭＳ 明朝"/>
                <w:u w:val="single" w:color="auto"/>
              </w:rPr>
              <w:t>　　　　　　　　　円</w:t>
            </w:r>
          </w:p>
          <w:p>
            <w:pPr>
              <w:pStyle w:val="0"/>
              <w:rPr>
                <w:rFonts w:hint="eastAsia" w:ascii="ＭＳ 明朝" w:hAnsi="ＭＳ 明朝" w:eastAsia="ＭＳ 明朝"/>
                <w:u w:val="none" w:color="auto"/>
              </w:rPr>
            </w:pPr>
            <w:r>
              <w:rPr>
                <w:rFonts w:hint="eastAsia" w:ascii="ＭＳ 明朝" w:hAnsi="ＭＳ 明朝" w:eastAsia="ＭＳ 明朝"/>
              </w:rPr>
              <w:t>　　　　　　（　　　年　　月　　日の</w:t>
            </w:r>
            <w:r>
              <w:rPr>
                <w:rFonts w:hint="eastAsia" w:ascii="ＭＳ 明朝" w:hAnsi="ＭＳ 明朝" w:eastAsia="ＭＳ 明朝"/>
                <w:u w:val="single" w:color="auto"/>
              </w:rPr>
              <w:t>　　　　　　　　　　</w:t>
            </w:r>
            <w:r>
              <w:rPr>
                <w:rFonts w:hint="eastAsia" w:ascii="ＭＳ 明朝" w:hAnsi="ＭＳ 明朝" w:eastAsia="ＭＳ 明朝"/>
              </w:rPr>
              <w:t>からの借入金残高）</w:t>
            </w:r>
          </w:p>
          <w:p>
            <w:pPr>
              <w:pStyle w:val="0"/>
              <w:rPr>
                <w:rFonts w:hint="eastAsia" w:ascii="ＭＳ 明朝" w:hAnsi="ＭＳ 明朝" w:eastAsia="ＭＳ 明朝"/>
                <w:u w:val="single" w:color="auto"/>
              </w:rPr>
            </w:pPr>
            <w:r>
              <w:rPr>
                <w:rFonts w:hint="eastAsia" w:ascii="ＭＳ 明朝" w:hAnsi="ＭＳ 明朝" w:eastAsia="ＭＳ 明朝"/>
              </w:rPr>
              <w:t>　　　　Ｂ：</w:t>
            </w:r>
            <w:r>
              <w:rPr>
                <w:rFonts w:hint="eastAsia" w:ascii="ＭＳ 明朝" w:hAnsi="ＭＳ 明朝" w:eastAsia="ＭＳ 明朝"/>
                <w:u w:val="single" w:color="auto"/>
              </w:rPr>
              <w:t>　　　　　　　　　円</w:t>
            </w:r>
          </w:p>
          <w:p>
            <w:pPr>
              <w:pStyle w:val="0"/>
              <w:rPr>
                <w:rFonts w:hint="eastAsia" w:ascii="ＭＳ 明朝" w:hAnsi="ＭＳ 明朝" w:eastAsia="ＭＳ 明朝"/>
                <w:u w:val="single" w:color="auto"/>
              </w:rPr>
            </w:pPr>
            <w:r>
              <w:rPr>
                <w:rFonts w:hint="eastAsia" w:ascii="ＭＳ 明朝" w:hAnsi="ＭＳ 明朝" w:eastAsia="ＭＳ 明朝"/>
              </w:rPr>
              <w:t>　　　　　　（　　　年　　月　　日の金融機関からの総借入金残高）</w:t>
            </w: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Chars="0" w:hanging="630" w:hangingChars="300"/>
        <w:rPr>
          <w:rFonts w:hint="eastAsia" w:ascii="ＭＳ 明朝" w:hAnsi="ＭＳ 明朝" w:eastAsia="ＭＳ 明朝"/>
        </w:rPr>
      </w:pPr>
      <w:r>
        <w:rPr>
          <w:rFonts w:hint="eastAsia" w:ascii="ＭＳ 明朝" w:hAnsi="ＭＳ 明朝" w:eastAsia="ＭＳ 明朝"/>
        </w:rPr>
        <w:t>（注）　</w:t>
      </w:r>
      <w:r>
        <w:rPr>
          <w:rFonts w:hint="eastAsia" w:ascii="ＭＳ 明朝" w:hAnsi="ＭＳ 明朝" w:eastAsia="ＭＳ 明朝"/>
          <w:u w:val="dash" w:color="auto"/>
        </w:rPr>
        <w:t>　　　　　　　　　</w:t>
      </w:r>
      <w:r>
        <w:rPr>
          <w:rFonts w:hint="eastAsia" w:ascii="ＭＳ 明朝" w:hAnsi="ＭＳ 明朝" w:eastAsia="ＭＳ 明朝"/>
          <w:u w:val="none" w:color="auto"/>
        </w:rPr>
        <w:t>には、経済産業大臣が指定する事業活動の制限の内容に応じ、「金融取引の調整」等を入れる。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rPr>
          <w:rFonts w:hint="eastAsia" w:ascii="ＭＳ 明朝" w:hAnsi="ＭＳ 明朝" w:eastAsia="ＭＳ 明朝"/>
        </w:rPr>
      </w:pPr>
      <w:r>
        <w:rPr>
          <w:rFonts w:hint="eastAsia" w:ascii="ＭＳ 明朝" w:hAnsi="ＭＳ 明朝" w:eastAsia="ＭＳ 明朝"/>
        </w:rPr>
        <w:t>　①本認定とは別に、金融機関及び信用保証協会による金融上の審査があります。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②町長から認定を受けた日から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2147</TotalTime>
  <Pages>1</Pages>
  <Words>1</Words>
  <Characters>460</Characters>
  <Application>JUST Note</Application>
  <Lines>41</Lines>
  <Paragraphs>28</Paragraphs>
  <CharactersWithSpaces>816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2025-02-17T04:23:36Z</dcterms:modified>
  <cp:revision>194</cp:revision>
</cp:coreProperties>
</file>