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様式第２号（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第７条</w:t>
      </w:r>
      <w:r>
        <w:rPr>
          <w:rFonts w:hint="eastAsia" w:ascii="BIZ UD明朝 Medium" w:hAnsi="BIZ UD明朝 Medium" w:eastAsia="BIZ UD明朝 Medium"/>
          <w:kern w:val="2"/>
          <w:sz w:val="21"/>
        </w:rPr>
        <w:t>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ネットワーク事業利用申請書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　　　年　　　月　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上郡町長　あて</w:t>
      </w:r>
    </w:p>
    <w:p>
      <w:pPr>
        <w:pStyle w:val="0"/>
        <w:ind w:right="-1" w:firstLine="3780" w:firstLineChars="18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申請者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住所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　</w:t>
      </w:r>
    </w:p>
    <w:p>
      <w:pPr>
        <w:pStyle w:val="0"/>
        <w:ind w:right="-143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氏名　　　　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</w:t>
      </w:r>
    </w:p>
    <w:p>
      <w:pPr>
        <w:pStyle w:val="0"/>
        <w:ind w:right="-1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電話番号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</w:t>
      </w:r>
    </w:p>
    <w:p>
      <w:pPr>
        <w:pStyle w:val="0"/>
        <w:wordWrap w:val="0"/>
        <w:ind w:right="-1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FF0000"/>
        </w:rPr>
        <w:t>高齢者等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との続柄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</w:t>
      </w:r>
    </w:p>
    <w:p>
      <w:pPr>
        <w:pStyle w:val="0"/>
        <w:wordWrap w:val="0"/>
        <w:ind w:right="-1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ネットワーク事業実施要綱第６条の規定により、利用を申請します。</w:t>
      </w:r>
    </w:p>
    <w:tbl>
      <w:tblPr>
        <w:tblStyle w:val="11"/>
        <w:tblW w:w="8494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2"/>
        <w:gridCol w:w="1020"/>
        <w:gridCol w:w="2257"/>
        <w:gridCol w:w="780"/>
        <w:gridCol w:w="1026"/>
        <w:gridCol w:w="2829"/>
      </w:tblGrid>
      <w:tr>
        <w:trPr>
          <w:trHeight w:val="497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高齢者等について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り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氏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が</w:instrText>
            </w:r>
            <w:r>
              <w:rPr>
                <w:rFonts w:hint="default" w:ascii="ＭＳ 明朝" w:hAnsi="ＭＳ 明朝" w:eastAsia="ＭＳ 明朝"/>
                <w:kern w:val="2"/>
                <w:sz w:val="10"/>
              </w:rPr>
              <w:instrText>な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名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fldChar w:fldCharType="end"/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男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　所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5" w:leftChars="-26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生年月日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年　　　月　　　日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7" w:rightChars="-51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32" w:rightChars="-6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要介護度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自立・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  <w:u w:val="none" w:color="auto"/>
              </w:rPr>
              <w:t>事業対象者・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要支援（１・２）・要介護（１・２・３・４・</w:t>
            </w:r>
          </w:p>
          <w:p>
            <w:pPr>
              <w:pStyle w:val="0"/>
              <w:ind w:leftChars="0" w:rightChars="0" w:firstLine="420" w:firstLineChars="2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５）・未申請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（認定年月日：　　　年　　　月　　　日）　</w:t>
            </w:r>
          </w:p>
        </w:tc>
      </w:tr>
      <w:tr>
        <w:trPr>
          <w:trHeight w:val="509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32" w:rightChars="-6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申請理由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現在の状況について、各項目の該当する□内に✔　を付けてください。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１　自分の名前を　　　　　　　　　　　　　　　□言える　　　　　□言えない　　　　　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２　自分の住所を　　　　　　　　　　　　　　　□言える　　　　　□言えない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３　日常会話に支障が　　　　　　　　　　　　　□ある　　　　　　□ない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４　過去１年以内に家に戻れなかったことが　　　□ある　　　　　　□ない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５　屋外をあてもなく歩き回ることが　　　　　　□ある　　　　　　□ない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６　徘徊で警察に保護されたことが　　　　　　　□ある　　　　　　□ない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18"/>
              </w:rPr>
              <w:t>７　その他（　　　　　　　　　　　　　　　　　　　　　　　　　　）</w:t>
            </w: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上郡町長あて</w:t>
      </w:r>
    </w:p>
    <w:p>
      <w:pPr>
        <w:pStyle w:val="0"/>
        <w:ind w:firstLine="21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事業において事前登録を行い、上郡町並びに相生警察署に対し、情報提供することに同意します。また、行方不明となった場合には、登録情報を登録事業所、他の市町に対し情報提供を行うことについて同意します。　　　　　　</w:t>
      </w:r>
    </w:p>
    <w:p>
      <w:pPr>
        <w:pStyle w:val="0"/>
        <w:ind w:firstLine="210" w:firstLineChars="10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ind w:firstLine="3360" w:firstLineChars="160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本人氏名　　　　　　　　　　　　　　　　　　　　</w:t>
      </w:r>
    </w:p>
    <w:p>
      <w:pPr>
        <w:pStyle w:val="0"/>
        <w:ind w:firstLine="3360" w:firstLineChars="160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ind w:firstLine="3360" w:firstLineChars="1600"/>
        <w:jc w:val="both"/>
        <w:rPr>
          <w:rFonts w:hint="default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代理人氏名　　　　　　　　　　　　　（続柄　　　）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</w:style>
  <w:style w:type="character" w:styleId="16" w:customStyle="1">
    <w:name w:val="結語 (文字)"/>
    <w:basedOn w:val="10"/>
    <w:next w:val="16"/>
    <w:link w:val="15"/>
    <w:uiPriority w:val="0"/>
    <w:qFormat/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475</Characters>
  <Application>JUST Note</Application>
  <Lines>129</Lines>
  <Paragraphs>35</Paragraphs>
  <CharactersWithSpaces>795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塚本 卓宏</cp:lastModifiedBy>
  <cp:lastPrinted>2015-06-10T15:20:00Z</cp:lastPrinted>
  <dcterms:created xsi:type="dcterms:W3CDTF">2022-02-17T15:59:00Z</dcterms:created>
  <dcterms:modified xsi:type="dcterms:W3CDTF">2023-05-25T07:44:59Z</dcterms:modified>
  <cp:revision>15</cp:revision>
</cp:coreProperties>
</file>