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12</w:t>
      </w:r>
      <w:r>
        <w:rPr>
          <w:rFonts w:hint="eastAsia" w:asciiTheme="minorEastAsia" w:hAnsiTheme="minorEastAsia" w:eastAsiaTheme="minorEastAsia"/>
        </w:rPr>
        <w:t>号（第９条関係）</w:t>
      </w:r>
    </w:p>
    <w:p>
      <w:pPr>
        <w:pStyle w:val="0"/>
        <w:spacing w:line="380" w:lineRule="exac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80" w:lineRule="exact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="ＭＳ 明朝" w:hAnsi="ＭＳ 明朝" w:eastAsia="ＭＳ 明朝"/>
          <w:spacing w:val="30"/>
          <w:kern w:val="0"/>
          <w:sz w:val="32"/>
          <w:fitText w:val="6400" w:id="1"/>
        </w:rPr>
        <w:t>空き家活用支援事業補助金実績報告</w:t>
      </w:r>
      <w:r>
        <w:rPr>
          <w:rFonts w:hint="eastAsia" w:ascii="ＭＳ 明朝" w:hAnsi="ＭＳ 明朝" w:eastAsia="ＭＳ 明朝"/>
          <w:kern w:val="0"/>
          <w:sz w:val="32"/>
          <w:fitText w:val="6400" w:id="1"/>
        </w:rPr>
        <w:t>書</w:t>
      </w:r>
    </w:p>
    <w:p>
      <w:pPr>
        <w:pStyle w:val="0"/>
        <w:spacing w:line="380" w:lineRule="exact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8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上郡町長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あて</w:t>
      </w:r>
    </w:p>
    <w:p>
      <w:pPr>
        <w:pStyle w:val="0"/>
        <w:spacing w:line="380" w:lineRule="exact"/>
        <w:rPr>
          <w:rFonts w:hint="default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</w:p>
    <w:p>
      <w:pPr>
        <w:pStyle w:val="0"/>
        <w:spacing w:line="380" w:lineRule="exact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spacing w:line="380" w:lineRule="exact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                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年　　月　　日付け　　第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号で</w:t>
      </w:r>
      <w:r>
        <w:rPr>
          <w:rFonts w:hint="eastAsia"/>
          <w:strike w:val="0"/>
          <w:dstrike w:val="0"/>
          <w:sz w:val="24"/>
        </w:rPr>
        <w:t>（変更）</w:t>
      </w:r>
      <w:r>
        <w:rPr>
          <w:rFonts w:hint="eastAsia"/>
          <w:sz w:val="24"/>
        </w:rPr>
        <w:t>交付決定のあった　　　　年度空き家活用支援事業を下記のとおり実施したので、上郡町空き家活用支援事業補助金交付要綱第</w:t>
      </w:r>
      <w:r>
        <w:rPr>
          <w:rFonts w:hint="eastAsia" w:ascii="ＭＳ 明朝" w:hAnsi="ＭＳ 明朝"/>
          <w:sz w:val="24"/>
        </w:rPr>
        <w:t>９</w:t>
      </w:r>
      <w:r>
        <w:rPr>
          <w:rFonts w:hint="eastAsia"/>
          <w:sz w:val="24"/>
        </w:rPr>
        <w:t>条の規定によりその実績を報告します。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rPr>
          <w:rFonts w:hint="default"/>
          <w:sz w:val="24"/>
        </w:rPr>
      </w:pPr>
      <w:r>
        <w:rPr>
          <w:rFonts w:hint="eastAsia"/>
          <w:sz w:val="24"/>
        </w:rPr>
        <w:t>１　建築物所在地　　赤穂郡上郡町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rPr>
          <w:rFonts w:hint="default"/>
          <w:sz w:val="24"/>
        </w:rPr>
      </w:pPr>
      <w:r>
        <w:rPr>
          <w:rFonts w:hint="eastAsia"/>
          <w:sz w:val="24"/>
        </w:rPr>
        <w:t>２　事業の着手年月日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rPr>
          <w:rFonts w:hint="default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事業の完了年月日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rPr>
          <w:rFonts w:hint="default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tabs>
          <w:tab w:val="clear" w:pos="501"/>
          <w:tab w:val="left" w:leader="none" w:pos="620"/>
        </w:tabs>
        <w:ind w:left="126" w:leftChars="10" w:hanging="105" w:hangingChars="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）収支決算書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ind w:left="141" w:leftChars="10" w:hanging="120" w:hangingChars="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）実施報告書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ind w:left="141" w:leftChars="10" w:hanging="120" w:hangingChars="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）工事請負契約書及び領収書の写し</w:t>
      </w:r>
    </w:p>
    <w:p>
      <w:pPr>
        <w:pStyle w:val="0"/>
        <w:ind w:left="141" w:leftChars="10" w:hanging="120" w:hangingChars="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）工事写真</w:t>
      </w:r>
    </w:p>
    <w:p>
      <w:pPr>
        <w:pStyle w:val="0"/>
        <w:ind w:left="621" w:leftChars="10" w:hanging="600" w:hangingChars="2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）耐震改修工事実施確認書（様式第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号。昭和</w:t>
      </w:r>
      <w:r>
        <w:rPr>
          <w:rFonts w:hint="eastAsia" w:ascii="ＭＳ 明朝" w:hAnsi="ＭＳ 明朝" w:eastAsia="ＭＳ 明朝"/>
          <w:sz w:val="21"/>
        </w:rPr>
        <w:t>56</w:t>
      </w:r>
      <w:r>
        <w:rPr>
          <w:rFonts w:hint="eastAsia" w:ascii="ＭＳ 明朝" w:hAnsi="ＭＳ 明朝" w:eastAsia="ＭＳ 明朝"/>
          <w:sz w:val="21"/>
        </w:rPr>
        <w:t>年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31</w:t>
      </w:r>
      <w:r>
        <w:rPr>
          <w:rFonts w:hint="eastAsia" w:ascii="ＭＳ 明朝" w:hAnsi="ＭＳ 明朝" w:eastAsia="ＭＳ 明朝"/>
          <w:sz w:val="21"/>
        </w:rPr>
        <w:t>日以前に着工された空き家の場合に限る。）</w:t>
      </w:r>
    </w:p>
    <w:p>
      <w:pPr>
        <w:pStyle w:val="0"/>
        <w:ind w:left="621" w:leftChars="10" w:hanging="600" w:hangingChars="2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）賃貸借契約書の写し（交付申請時に未提出の場合に限る。）</w:t>
      </w:r>
    </w:p>
    <w:p>
      <w:pPr>
        <w:pStyle w:val="0"/>
        <w:ind w:left="621" w:leftChars="10" w:hanging="600" w:hangingChars="2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）事例等掲載意向確認書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16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ind w:left="141" w:leftChars="10" w:hanging="120" w:hangingChars="5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）その他町長が必要と認める書類</w:t>
      </w:r>
    </w:p>
    <w:p>
      <w:pPr>
        <w:pStyle w:val="0"/>
        <w:spacing w:line="380" w:lineRule="exact"/>
        <w:rPr>
          <w:rFonts w:hint="default"/>
          <w:sz w:val="24"/>
        </w:rPr>
      </w:pP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spacing w:val="5"/>
      <w:sz w:val="19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16</Words>
  <Characters>350</Characters>
  <Application>JUST Note</Application>
  <Lines>36</Lines>
  <Paragraphs>21</Paragraphs>
  <Company>兵庫県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様式第１号（第３条関係）</dc:title>
  <dc:creator>兵庫県</dc:creator>
  <cp:lastModifiedBy>上郡町</cp:lastModifiedBy>
  <cp:lastPrinted>2021-03-23T01:45:41Z</cp:lastPrinted>
  <dcterms:created xsi:type="dcterms:W3CDTF">2019-04-17T00:18:00Z</dcterms:created>
  <dcterms:modified xsi:type="dcterms:W3CDTF">2021-03-23T01:48:18Z</dcterms:modified>
  <cp:revision>18</cp:revision>
</cp:coreProperties>
</file>