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480" w:lineRule="atLeast"/>
        <w:ind w:left="960" w:right="0" w:hanging="240"/>
        <w:jc w:val="left"/>
        <w:rPr>
          <w:rFonts w:hint="eastAsia" w:ascii="ＭＳ 明朝" w:hAnsi="ＭＳ 明朝" w:eastAsia="ＭＳ 明朝"/>
          <w:b w:val="0"/>
          <w:i w:val="0"/>
          <w:strike w:val="0"/>
          <w:color w:val="000000"/>
          <w:u w:val="none"/>
        </w:rPr>
      </w:pPr>
      <w:r>
        <w:rPr>
          <w:rFonts w:hint="eastAsia" w:ascii="ＭＳ 明朝" w:hAnsi="ＭＳ 明朝" w:eastAsia="ＭＳ 明朝"/>
          <w:b w:val="0"/>
          <w:i w:val="0"/>
          <w:strike w:val="0"/>
          <w:color w:val="000000"/>
          <w:sz w:val="24"/>
          <w:u w:val="none"/>
        </w:rPr>
        <w:t>○地域おこしイベント事業補助金交付要綱</w:t>
      </w:r>
    </w:p>
    <w:p>
      <w:pPr>
        <w:pStyle w:val="0"/>
        <w:spacing w:before="0" w:beforeLines="0" w:beforeAutospacing="0" w:after="0" w:afterLines="0" w:afterAutospacing="0" w:line="48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平成</w:t>
      </w:r>
      <w:r>
        <w:rPr>
          <w:rFonts w:hint="default" w:ascii="ＭＳ 明朝" w:hAnsi="ＭＳ 明朝" w:eastAsia="ＭＳ 明朝"/>
          <w:b w:val="0"/>
          <w:i w:val="0"/>
          <w:strike w:val="0"/>
          <w:color w:val="000000"/>
          <w:sz w:val="24"/>
          <w:u w:val="none"/>
        </w:rPr>
        <w:t>28</w:t>
      </w:r>
      <w:r>
        <w:rPr>
          <w:rFonts w:hint="default" w:ascii="ＭＳ 明朝" w:hAnsi="ＭＳ 明朝" w:eastAsia="ＭＳ 明朝"/>
          <w:b w:val="0"/>
          <w:i w:val="0"/>
          <w:strike w:val="0"/>
          <w:color w:val="000000"/>
          <w:sz w:val="24"/>
          <w:u w:val="none"/>
        </w:rPr>
        <w:t>年２月１日</w:t>
      </w:r>
    </w:p>
    <w:p>
      <w:pPr>
        <w:pStyle w:val="0"/>
        <w:spacing w:before="0" w:beforeLines="0" w:beforeAutospacing="0" w:after="0" w:afterLines="0" w:afterAutospacing="0" w:line="48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告示第３号</w:t>
      </w:r>
    </w:p>
    <w:p>
      <w:pPr>
        <w:pStyle w:val="0"/>
        <w:spacing w:before="0" w:beforeLines="0" w:beforeAutospacing="0" w:after="0" w:afterLines="0" w:afterAutospacing="0" w:line="48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改正　令和２年８月</w:t>
      </w:r>
      <w:r>
        <w:rPr>
          <w:rFonts w:hint="default" w:ascii="ＭＳ 明朝" w:hAnsi="ＭＳ 明朝" w:eastAsia="ＭＳ 明朝"/>
          <w:b w:val="0"/>
          <w:i w:val="0"/>
          <w:strike w:val="0"/>
          <w:color w:val="000000"/>
          <w:sz w:val="24"/>
          <w:u w:val="none"/>
        </w:rPr>
        <w:t>26</w:t>
      </w:r>
      <w:r>
        <w:rPr>
          <w:rFonts w:hint="default" w:ascii="ＭＳ 明朝" w:hAnsi="ＭＳ 明朝" w:eastAsia="ＭＳ 明朝"/>
          <w:b w:val="0"/>
          <w:i w:val="0"/>
          <w:strike w:val="0"/>
          <w:color w:val="000000"/>
          <w:sz w:val="24"/>
          <w:u w:val="none"/>
        </w:rPr>
        <w:t>日告示第</w:t>
      </w:r>
      <w:r>
        <w:rPr>
          <w:rFonts w:hint="default" w:ascii="ＭＳ 明朝" w:hAnsi="ＭＳ 明朝" w:eastAsia="ＭＳ 明朝"/>
          <w:b w:val="0"/>
          <w:i w:val="0"/>
          <w:strike w:val="0"/>
          <w:color w:val="000000"/>
          <w:sz w:val="24"/>
          <w:u w:val="none"/>
        </w:rPr>
        <w:t>66</w:t>
      </w:r>
      <w:r>
        <w:rPr>
          <w:rFonts w:hint="default" w:ascii="ＭＳ 明朝" w:hAnsi="ＭＳ 明朝" w:eastAsia="ＭＳ 明朝"/>
          <w:b w:val="0"/>
          <w:i w:val="0"/>
          <w:strike w:val="0"/>
          <w:color w:val="000000"/>
          <w:sz w:val="24"/>
          <w:u w:val="none"/>
        </w:rPr>
        <w:t>号</w:t>
      </w:r>
    </w:p>
    <w:p>
      <w:pPr>
        <w:pStyle w:val="0"/>
        <w:spacing w:before="0" w:beforeLines="0" w:beforeAutospacing="0" w:after="0" w:afterLines="0" w:afterAutospacing="0" w:line="48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令和３年</w:t>
      </w:r>
      <w:r>
        <w:rPr>
          <w:rFonts w:hint="default" w:ascii="ＭＳ 明朝" w:hAnsi="ＭＳ 明朝" w:eastAsia="ＭＳ 明朝"/>
          <w:b w:val="0"/>
          <w:i w:val="0"/>
          <w:strike w:val="0"/>
          <w:color w:val="000000"/>
          <w:sz w:val="24"/>
          <w:u w:val="none"/>
        </w:rPr>
        <w:t>12</w:t>
      </w:r>
      <w:r>
        <w:rPr>
          <w:rFonts w:hint="default" w:ascii="ＭＳ 明朝" w:hAnsi="ＭＳ 明朝" w:eastAsia="ＭＳ 明朝"/>
          <w:b w:val="0"/>
          <w:i w:val="0"/>
          <w:strike w:val="0"/>
          <w:color w:val="000000"/>
          <w:sz w:val="24"/>
          <w:u w:val="none"/>
        </w:rPr>
        <w:t>月</w:t>
      </w:r>
      <w:r>
        <w:rPr>
          <w:rFonts w:hint="default" w:ascii="ＭＳ 明朝" w:hAnsi="ＭＳ 明朝" w:eastAsia="ＭＳ 明朝"/>
          <w:b w:val="0"/>
          <w:i w:val="0"/>
          <w:strike w:val="0"/>
          <w:color w:val="000000"/>
          <w:sz w:val="24"/>
          <w:u w:val="none"/>
        </w:rPr>
        <w:t>28</w:t>
      </w:r>
      <w:r>
        <w:rPr>
          <w:rFonts w:hint="default" w:ascii="ＭＳ 明朝" w:hAnsi="ＭＳ 明朝" w:eastAsia="ＭＳ 明朝"/>
          <w:b w:val="0"/>
          <w:i w:val="0"/>
          <w:strike w:val="0"/>
          <w:color w:val="000000"/>
          <w:sz w:val="24"/>
          <w:u w:val="none"/>
        </w:rPr>
        <w:t>日告示第</w:t>
      </w:r>
      <w:r>
        <w:rPr>
          <w:rFonts w:hint="default" w:ascii="ＭＳ 明朝" w:hAnsi="ＭＳ 明朝" w:eastAsia="ＭＳ 明朝"/>
          <w:b w:val="0"/>
          <w:i w:val="0"/>
          <w:strike w:val="0"/>
          <w:color w:val="000000"/>
          <w:sz w:val="24"/>
          <w:u w:val="none"/>
        </w:rPr>
        <w:t>95</w:t>
      </w:r>
      <w:r>
        <w:rPr>
          <w:rFonts w:hint="default" w:ascii="ＭＳ 明朝" w:hAnsi="ＭＳ 明朝" w:eastAsia="ＭＳ 明朝"/>
          <w:b w:val="0"/>
          <w:i w:val="0"/>
          <w:strike w:val="0"/>
          <w:color w:val="000000"/>
          <w:sz w:val="24"/>
          <w:u w:val="none"/>
        </w:rPr>
        <w:t>号</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（趣旨）</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第１条　この要綱は、地域コミュニティの活力増進及び地域の活性化を図ることを目的として、町の地域資源を活用・発信し、上郡町の地域創生に寄与することが期待できるイベント（以下「地域おこしイベント事業」という。）に対する支援を行うため、必要な事項を定めるものとする。</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（補助対象者）</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第２条　補助金の交付を受けることができる者は、町の区域内で公共的活動をする地域コミュニティ組織（以下「コミュニティ団体」という。）、又は町の区域内に主な活動の基盤を有する５人以上で構成する団体（以下「その他の団体」という。）とする。</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２　前項に規定する者が次の各号のいずれかに該当するときは、補助金を交付しないものとする。</w:t>
      </w:r>
    </w:p>
    <w:p>
      <w:pPr>
        <w:pStyle w:val="0"/>
        <w:spacing w:before="0" w:beforeLines="0" w:beforeAutospacing="0" w:after="0" w:afterLines="0" w:afterAutospacing="0" w:line="480" w:lineRule="atLeast"/>
        <w:ind w:left="48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１</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　宗教活動、政治活動又は営利活動を行うことを目的に組織されている団体</w:t>
      </w:r>
    </w:p>
    <w:p>
      <w:pPr>
        <w:pStyle w:val="0"/>
        <w:spacing w:before="0" w:beforeLines="0" w:beforeAutospacing="0" w:after="0" w:afterLines="0" w:afterAutospacing="0" w:line="480" w:lineRule="atLeast"/>
        <w:ind w:left="48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２</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　暴力団員による不当な行為の防止等に関する法律（平成３年法律第</w:t>
      </w:r>
      <w:r>
        <w:rPr>
          <w:rFonts w:hint="default" w:ascii="ＭＳ 明朝" w:hAnsi="ＭＳ 明朝" w:eastAsia="ＭＳ 明朝"/>
          <w:b w:val="0"/>
          <w:i w:val="0"/>
          <w:strike w:val="0"/>
          <w:color w:val="000000"/>
          <w:sz w:val="24"/>
          <w:u w:val="none"/>
        </w:rPr>
        <w:t>77</w:t>
      </w:r>
      <w:r>
        <w:rPr>
          <w:rFonts w:hint="default" w:ascii="ＭＳ 明朝" w:hAnsi="ＭＳ 明朝" w:eastAsia="ＭＳ 明朝"/>
          <w:b w:val="0"/>
          <w:i w:val="0"/>
          <w:strike w:val="0"/>
          <w:color w:val="000000"/>
          <w:sz w:val="24"/>
          <w:u w:val="none"/>
        </w:rPr>
        <w:t>号）第２条第６項に規定する暴力団員又は暴力団と密接な関係を有する者が主たる構成員である団体</w:t>
      </w:r>
    </w:p>
    <w:p>
      <w:pPr>
        <w:pStyle w:val="0"/>
        <w:spacing w:before="0" w:beforeLines="0" w:beforeAutospacing="0" w:after="0" w:afterLines="0" w:afterAutospacing="0" w:line="480" w:lineRule="atLeast"/>
        <w:ind w:left="48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３</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　町税及びその他町へ納付すべき金銭を滞納している者が主たる構成員である団体</w:t>
      </w:r>
    </w:p>
    <w:p>
      <w:pPr>
        <w:pStyle w:val="0"/>
        <w:spacing w:before="0" w:beforeLines="0" w:beforeAutospacing="0" w:after="0" w:afterLines="0" w:afterAutospacing="0" w:line="480" w:lineRule="atLeast"/>
        <w:ind w:left="48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４</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　規約、会則等が整備されていない団体</w:t>
      </w:r>
    </w:p>
    <w:p>
      <w:pPr>
        <w:pStyle w:val="0"/>
        <w:spacing w:before="0" w:beforeLines="0" w:beforeAutospacing="0" w:after="0" w:afterLines="0" w:afterAutospacing="0" w:line="480" w:lineRule="atLeast"/>
        <w:ind w:left="48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５</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　その他町長が補助することが適当でないと認める団体</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（補助対象事業）</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第３条　補助対象となる地域おこしイベント事業は、次に掲げるところによる。</w:t>
      </w:r>
    </w:p>
    <w:p>
      <w:pPr>
        <w:pStyle w:val="0"/>
        <w:spacing w:before="0" w:beforeLines="0" w:beforeAutospacing="0" w:after="0" w:afterLines="0" w:afterAutospacing="0" w:line="480" w:lineRule="atLeast"/>
        <w:ind w:left="48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１</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　地域コミュニティ活動イベント事業　前条第１項に規定するコミュニティ団体が主体となり実施する地域資源を活用・発信し、地域住民のコミュニティの形成と地域の活力増強に資する事業</w:t>
      </w:r>
    </w:p>
    <w:p>
      <w:pPr>
        <w:pStyle w:val="0"/>
        <w:spacing w:before="0" w:beforeLines="0" w:beforeAutospacing="0" w:after="0" w:afterLines="0" w:afterAutospacing="0" w:line="480" w:lineRule="atLeast"/>
        <w:ind w:left="48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２</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　地域活性化イベント事業　前条第１項に規定するその他の団体が主催者となり実施する地域資源を活用・発信し、広く町内外からの人口交流促進が期待できる事業</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２　町長は、前項に掲げる事業に対し、別表により予算の範囲内で補助金を交付する。ただし、前</w:t>
      </w:r>
      <w:r>
        <w:rPr>
          <w:rFonts w:hint="eastAsia" w:ascii="ＭＳ 明朝" w:hAnsi="ＭＳ 明朝" w:eastAsia="ＭＳ 明朝"/>
          <w:b w:val="0"/>
          <w:i w:val="0"/>
          <w:strike w:val="0"/>
          <w:color w:val="000000"/>
          <w:sz w:val="24"/>
          <w:u w:val="none"/>
        </w:rPr>
        <w:t>項</w:t>
      </w:r>
      <w:bookmarkStart w:id="0" w:name="_GoBack"/>
      <w:bookmarkEnd w:id="0"/>
      <w:r>
        <w:rPr>
          <w:rFonts w:hint="default" w:ascii="ＭＳ 明朝" w:hAnsi="ＭＳ 明朝" w:eastAsia="ＭＳ 明朝"/>
          <w:b w:val="0"/>
          <w:i w:val="0"/>
          <w:strike w:val="0"/>
          <w:color w:val="000000"/>
          <w:sz w:val="24"/>
          <w:u w:val="none"/>
        </w:rPr>
        <w:t>第１号は各地区連合自治会、同第２号は１団体を対象に１事業を限度とする。</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（補助対象経費）</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第４条　補助金の対象とする経費は、イベントの実施に直接必要となる経費とする。ただし、次に掲げる経費を除く。</w:t>
      </w:r>
    </w:p>
    <w:p>
      <w:pPr>
        <w:pStyle w:val="0"/>
        <w:spacing w:before="0" w:beforeLines="0" w:beforeAutospacing="0" w:after="0" w:afterLines="0" w:afterAutospacing="0" w:line="480" w:lineRule="atLeast"/>
        <w:ind w:left="48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１</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　実施団体の構成員等の人件費、謝礼、旅費、交通費及び飲食費</w:t>
      </w:r>
    </w:p>
    <w:p>
      <w:pPr>
        <w:pStyle w:val="0"/>
        <w:spacing w:before="0" w:beforeLines="0" w:beforeAutospacing="0" w:after="0" w:afterLines="0" w:afterAutospacing="0" w:line="480" w:lineRule="atLeast"/>
        <w:ind w:left="48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２</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　証拠書類により実施団体が支払ったことを確認できない経費</w:t>
      </w:r>
    </w:p>
    <w:p>
      <w:pPr>
        <w:pStyle w:val="0"/>
        <w:spacing w:before="0" w:beforeLines="0" w:beforeAutospacing="0" w:after="0" w:afterLines="0" w:afterAutospacing="0" w:line="480" w:lineRule="atLeast"/>
        <w:ind w:left="48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３</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　その他、町長が適当でないと認める経費</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（補助申請）</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第５条　補助金の交付を受けようとする者（以下「申請者」という。）は、補助金交付申請書（様式第１号の１）にイベント等事業計画書（様式第１号の２）、事業収支予算書（様式第１号の３）及び町長が必要と認める書類を添えて町長に提出しなければならない。</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（交付決定）</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第６条　町長は、前条の申請があった場合は、その内容を審査し、当該申請に係る補助金を交付すべきものと認めたときは、補助金交付の決定をするものとする。</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２　町長は、交付決定をする場合において、補助金の目的を達成するため、必要があるときは、条件を付するものとする。</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３　町長は、第１項の決定に際し、第３条第３項に規定する地域活性化イベント事業に係る補助金交付の決定については第三者機関等を設置し、意見を聞くものとする。</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（交付決定等の通知）</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第７条　町長は、補助金の交付決定をしたときは、速やかにその交付決定内容及びこれに付した条件を、補助金交付決定通知書（様式第１号の４）により申請者に通知するものとする。</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２　町長は、補助金を交付することが不適当と認めたときは、補助金不交付決定通知書（様式第２号）により速やかに申請者に通知するものとする。</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（申請の取下げ）</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第８条　補助金の交付決定を受けた者（以下「補助事業者」という。）が、交付決定の内容又はこれに付された条件に不服があるときは、当該通知を受けた日から２週間以内に文書により申請の取下げを行うことができる。</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２　前項の規定により申請の取下げがあったときは、当該申請に係る交付決定は、なかったものとみなす。</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（事情変更による決定の取消し等）</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第９条　町長は、天災地変その他補助金の交付決定後に生じた事情の変更により、事業の全部若しくは一部を継承する必要がなくなった場合、又は遂行できなくなった場合（補助事業者等の責めに帰すべき事情による場合を除く。）は、補助金の交付決定の全部若しくは一部を取り消し、又はその決定の内容若しくはこれに付した条件を変更することができる。ただし、事業のうちで既に経過した期間に係る部分については、この限りではない。</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２　町長は、前項の規定による交付決定の取消しにより、特別に必要となった経費等に対しては、次に掲げる経費に限り補助金を交付することができる。</w:t>
      </w:r>
    </w:p>
    <w:p>
      <w:pPr>
        <w:pStyle w:val="0"/>
        <w:spacing w:before="0" w:beforeLines="0" w:beforeAutospacing="0" w:after="0" w:afterLines="0" w:afterAutospacing="0" w:line="480" w:lineRule="atLeast"/>
        <w:ind w:left="48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１</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　準備、撤去等に要した経費</w:t>
      </w:r>
    </w:p>
    <w:p>
      <w:pPr>
        <w:pStyle w:val="0"/>
        <w:spacing w:before="0" w:beforeLines="0" w:beforeAutospacing="0" w:after="0" w:afterLines="0" w:afterAutospacing="0" w:line="480" w:lineRule="atLeast"/>
        <w:ind w:left="48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２</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　事業を行うために締結した契約の解除により必要となった賠償金の支払に要する経費</w:t>
      </w:r>
    </w:p>
    <w:p>
      <w:pPr>
        <w:pStyle w:val="0"/>
        <w:spacing w:before="0" w:beforeLines="0" w:beforeAutospacing="0" w:after="0" w:afterLines="0" w:afterAutospacing="0" w:line="480" w:lineRule="atLeast"/>
        <w:ind w:left="48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３</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　その他町長が必要と認める経費</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３　第７条の規定は、第１項の処分をした場合に準用する。</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（計画変更等の承認）</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w:t>
      </w:r>
      <w:r>
        <w:rPr>
          <w:rFonts w:hint="default" w:ascii="ＭＳ 明朝" w:hAnsi="ＭＳ 明朝" w:eastAsia="ＭＳ 明朝"/>
          <w:b w:val="0"/>
          <w:i w:val="0"/>
          <w:strike w:val="0"/>
          <w:color w:val="000000"/>
          <w:sz w:val="24"/>
          <w:u w:val="none"/>
        </w:rPr>
        <w:t>10</w:t>
      </w:r>
      <w:r>
        <w:rPr>
          <w:rFonts w:hint="default" w:ascii="ＭＳ 明朝" w:hAnsi="ＭＳ 明朝" w:eastAsia="ＭＳ 明朝"/>
          <w:b w:val="0"/>
          <w:i w:val="0"/>
          <w:strike w:val="0"/>
          <w:color w:val="000000"/>
          <w:sz w:val="24"/>
          <w:u w:val="none"/>
        </w:rPr>
        <w:t>条　補助事業者は、当該事業の計画を変更（町長の定める軽微な変更に係るものを除く。）しようとするとき、又は事業を中止、若しくは廃止しようとするときは、遅滞なく補助金変更交付申請書（様式第３号の１）に変更後のイベント等事業計画書（様式第１号の２）及び事業収支予算書（様式第１号の３）を添えて町長に提出し、承認を受けなければならない。</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２　町長は、前項の申請を受けた場合において、補助金の交付の変更等を決定したときは、補助金交付決定変更通知書（様式第３号の２）により当該補助事業者に通知するものとする。</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（事業の実績報告）</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w:t>
      </w:r>
      <w:r>
        <w:rPr>
          <w:rFonts w:hint="default" w:ascii="ＭＳ 明朝" w:hAnsi="ＭＳ 明朝" w:eastAsia="ＭＳ 明朝"/>
          <w:b w:val="0"/>
          <w:i w:val="0"/>
          <w:strike w:val="0"/>
          <w:color w:val="000000"/>
          <w:sz w:val="24"/>
          <w:u w:val="none"/>
        </w:rPr>
        <w:t>11</w:t>
      </w:r>
      <w:r>
        <w:rPr>
          <w:rFonts w:hint="default" w:ascii="ＭＳ 明朝" w:hAnsi="ＭＳ 明朝" w:eastAsia="ＭＳ 明朝"/>
          <w:b w:val="0"/>
          <w:i w:val="0"/>
          <w:strike w:val="0"/>
          <w:color w:val="000000"/>
          <w:sz w:val="24"/>
          <w:u w:val="none"/>
        </w:rPr>
        <w:t>条　補助事業者は、各事業年度の事業が完了（事業未実施の場合も含む。）したときは、その完了の日から起算して２週間以内に、事業の実施状況を記載した事業実績報告書（様式第４号の１）に次に掲げる書類を添えて町長に報告しなければならない。</w:t>
      </w:r>
    </w:p>
    <w:p>
      <w:pPr>
        <w:pStyle w:val="0"/>
        <w:spacing w:before="0" w:beforeLines="0" w:beforeAutospacing="0" w:after="0" w:afterLines="0" w:afterAutospacing="0" w:line="480" w:lineRule="atLeast"/>
        <w:ind w:left="48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１</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　事業収支決算書（様式第４号の２）</w:t>
      </w:r>
    </w:p>
    <w:p>
      <w:pPr>
        <w:pStyle w:val="0"/>
        <w:spacing w:before="0" w:beforeLines="0" w:beforeAutospacing="0" w:after="0" w:afterLines="0" w:afterAutospacing="0" w:line="480" w:lineRule="atLeast"/>
        <w:ind w:left="48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２</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　収支を証明する書類</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（補助金の額の確定）</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w:t>
      </w:r>
      <w:r>
        <w:rPr>
          <w:rFonts w:hint="default" w:ascii="ＭＳ 明朝" w:hAnsi="ＭＳ 明朝" w:eastAsia="ＭＳ 明朝"/>
          <w:b w:val="0"/>
          <w:i w:val="0"/>
          <w:strike w:val="0"/>
          <w:color w:val="000000"/>
          <w:sz w:val="24"/>
          <w:u w:val="none"/>
        </w:rPr>
        <w:t>12</w:t>
      </w:r>
      <w:r>
        <w:rPr>
          <w:rFonts w:hint="default" w:ascii="ＭＳ 明朝" w:hAnsi="ＭＳ 明朝" w:eastAsia="ＭＳ 明朝"/>
          <w:b w:val="0"/>
          <w:i w:val="0"/>
          <w:strike w:val="0"/>
          <w:color w:val="000000"/>
          <w:sz w:val="24"/>
          <w:u w:val="none"/>
        </w:rPr>
        <w:t>条　町長は、前条の実績報告があった場合において、当該報告に係る書類の審査及びこれに付した条件に適合すると認めるときは、交付すべき補助金の額を確定し、補助金額確定通知書（様式第５号）により当該補助事業者に通知するものとする。</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２　町長は、確定した補助金の額が交付決定額（第９条、第</w:t>
      </w:r>
      <w:r>
        <w:rPr>
          <w:rFonts w:hint="default" w:ascii="ＭＳ 明朝" w:hAnsi="ＭＳ 明朝" w:eastAsia="ＭＳ 明朝"/>
          <w:b w:val="0"/>
          <w:i w:val="0"/>
          <w:strike w:val="0"/>
          <w:color w:val="000000"/>
          <w:sz w:val="24"/>
          <w:u w:val="none"/>
        </w:rPr>
        <w:t>10</w:t>
      </w:r>
      <w:r>
        <w:rPr>
          <w:rFonts w:hint="default" w:ascii="ＭＳ 明朝" w:hAnsi="ＭＳ 明朝" w:eastAsia="ＭＳ 明朝"/>
          <w:b w:val="0"/>
          <w:i w:val="0"/>
          <w:strike w:val="0"/>
          <w:color w:val="000000"/>
          <w:sz w:val="24"/>
          <w:u w:val="none"/>
        </w:rPr>
        <w:t>条の規定により変更した場合にあっては、その交付決定額）と同額であるときは、前項の規定による通知を省略することができる。</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（是正命令等）</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w:t>
      </w:r>
      <w:r>
        <w:rPr>
          <w:rFonts w:hint="default" w:ascii="ＭＳ 明朝" w:hAnsi="ＭＳ 明朝" w:eastAsia="ＭＳ 明朝"/>
          <w:b w:val="0"/>
          <w:i w:val="0"/>
          <w:strike w:val="0"/>
          <w:color w:val="000000"/>
          <w:sz w:val="24"/>
          <w:u w:val="none"/>
        </w:rPr>
        <w:t>13</w:t>
      </w:r>
      <w:r>
        <w:rPr>
          <w:rFonts w:hint="default" w:ascii="ＭＳ 明朝" w:hAnsi="ＭＳ 明朝" w:eastAsia="ＭＳ 明朝"/>
          <w:b w:val="0"/>
          <w:i w:val="0"/>
          <w:strike w:val="0"/>
          <w:color w:val="000000"/>
          <w:sz w:val="24"/>
          <w:u w:val="none"/>
        </w:rPr>
        <w:t>条　町長は、第</w:t>
      </w:r>
      <w:r>
        <w:rPr>
          <w:rFonts w:hint="default" w:ascii="ＭＳ 明朝" w:hAnsi="ＭＳ 明朝" w:eastAsia="ＭＳ 明朝"/>
          <w:b w:val="0"/>
          <w:i w:val="0"/>
          <w:strike w:val="0"/>
          <w:color w:val="000000"/>
          <w:sz w:val="24"/>
          <w:u w:val="none"/>
        </w:rPr>
        <w:t>11</w:t>
      </w:r>
      <w:r>
        <w:rPr>
          <w:rFonts w:hint="default" w:ascii="ＭＳ 明朝" w:hAnsi="ＭＳ 明朝" w:eastAsia="ＭＳ 明朝"/>
          <w:b w:val="0"/>
          <w:i w:val="0"/>
          <w:strike w:val="0"/>
          <w:color w:val="000000"/>
          <w:sz w:val="24"/>
          <w:u w:val="none"/>
        </w:rPr>
        <w:t>条の実績報告があった場合において、事業の成果が交付決定の内容及びこれに付した条件に適合しないと認めるときは、事業是正命令書（様式第６号）により、当該内容等に適合するための措置を執るべきことを補助事業者に対して命ずることができる。</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２　第</w:t>
      </w:r>
      <w:r>
        <w:rPr>
          <w:rFonts w:hint="default" w:ascii="ＭＳ 明朝" w:hAnsi="ＭＳ 明朝" w:eastAsia="ＭＳ 明朝"/>
          <w:b w:val="0"/>
          <w:i w:val="0"/>
          <w:strike w:val="0"/>
          <w:color w:val="000000"/>
          <w:sz w:val="24"/>
          <w:u w:val="none"/>
        </w:rPr>
        <w:t>11</w:t>
      </w:r>
      <w:r>
        <w:rPr>
          <w:rFonts w:hint="default" w:ascii="ＭＳ 明朝" w:hAnsi="ＭＳ 明朝" w:eastAsia="ＭＳ 明朝"/>
          <w:b w:val="0"/>
          <w:i w:val="0"/>
          <w:strike w:val="0"/>
          <w:color w:val="000000"/>
          <w:sz w:val="24"/>
          <w:u w:val="none"/>
        </w:rPr>
        <w:t>条の規定は、前項の規定による命令に従って行う事業について準用する。</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（補助金の交付）</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w:t>
      </w:r>
      <w:r>
        <w:rPr>
          <w:rFonts w:hint="default" w:ascii="ＭＳ 明朝" w:hAnsi="ＭＳ 明朝" w:eastAsia="ＭＳ 明朝"/>
          <w:b w:val="0"/>
          <w:i w:val="0"/>
          <w:strike w:val="0"/>
          <w:color w:val="000000"/>
          <w:sz w:val="24"/>
          <w:u w:val="none"/>
        </w:rPr>
        <w:t>14</w:t>
      </w:r>
      <w:r>
        <w:rPr>
          <w:rFonts w:hint="default" w:ascii="ＭＳ 明朝" w:hAnsi="ＭＳ 明朝" w:eastAsia="ＭＳ 明朝"/>
          <w:b w:val="0"/>
          <w:i w:val="0"/>
          <w:strike w:val="0"/>
          <w:color w:val="000000"/>
          <w:sz w:val="24"/>
          <w:u w:val="none"/>
        </w:rPr>
        <w:t>条　補助事業者は、補助金の交付を受けようとするときは、第</w:t>
      </w:r>
      <w:r>
        <w:rPr>
          <w:rFonts w:hint="default" w:ascii="ＭＳ 明朝" w:hAnsi="ＭＳ 明朝" w:eastAsia="ＭＳ 明朝"/>
          <w:b w:val="0"/>
          <w:i w:val="0"/>
          <w:strike w:val="0"/>
          <w:color w:val="000000"/>
          <w:sz w:val="24"/>
          <w:u w:val="none"/>
        </w:rPr>
        <w:t>12</w:t>
      </w:r>
      <w:r>
        <w:rPr>
          <w:rFonts w:hint="default" w:ascii="ＭＳ 明朝" w:hAnsi="ＭＳ 明朝" w:eastAsia="ＭＳ 明朝"/>
          <w:b w:val="0"/>
          <w:i w:val="0"/>
          <w:strike w:val="0"/>
          <w:color w:val="000000"/>
          <w:sz w:val="24"/>
          <w:u w:val="none"/>
        </w:rPr>
        <w:t>条の補助金の額の確定後、補助金請求書（様式第７号）を町長に提出するものとする。</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２　町長は、必要があると認めるときは、前項の規定にかかわらず第７条の補助金交付決定通知書による額の２分の１以内を概算交付することができる。</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（交付決定の取消し）</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w:t>
      </w:r>
      <w:r>
        <w:rPr>
          <w:rFonts w:hint="default" w:ascii="ＭＳ 明朝" w:hAnsi="ＭＳ 明朝" w:eastAsia="ＭＳ 明朝"/>
          <w:b w:val="0"/>
          <w:i w:val="0"/>
          <w:strike w:val="0"/>
          <w:color w:val="000000"/>
          <w:sz w:val="24"/>
          <w:u w:val="none"/>
        </w:rPr>
        <w:t>15</w:t>
      </w:r>
      <w:r>
        <w:rPr>
          <w:rFonts w:hint="default" w:ascii="ＭＳ 明朝" w:hAnsi="ＭＳ 明朝" w:eastAsia="ＭＳ 明朝"/>
          <w:b w:val="0"/>
          <w:i w:val="0"/>
          <w:strike w:val="0"/>
          <w:color w:val="000000"/>
          <w:sz w:val="24"/>
          <w:u w:val="none"/>
        </w:rPr>
        <w:t>条　町長は、補助事業者が以下の各号の一に該当するときは、交付決定の全部又は一部を取り消すことができるものとする。</w:t>
      </w:r>
    </w:p>
    <w:p>
      <w:pPr>
        <w:pStyle w:val="0"/>
        <w:spacing w:before="0" w:beforeLines="0" w:beforeAutospacing="0" w:after="0" w:afterLines="0" w:afterAutospacing="0" w:line="480" w:lineRule="atLeast"/>
        <w:ind w:left="48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１</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　虚偽の申請、その他不正の行為により、交付決定を受けたとき。</w:t>
      </w:r>
    </w:p>
    <w:p>
      <w:pPr>
        <w:pStyle w:val="0"/>
        <w:spacing w:before="0" w:beforeLines="0" w:beforeAutospacing="0" w:after="0" w:afterLines="0" w:afterAutospacing="0" w:line="480" w:lineRule="atLeast"/>
        <w:ind w:left="48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２</w:t>
      </w:r>
      <w:r>
        <w:rPr>
          <w:rFonts w:hint="default" w:ascii="ＭＳ 明朝" w:hAnsi="ＭＳ 明朝" w:eastAsia="ＭＳ 明朝"/>
          <w:b w:val="0"/>
          <w:i w:val="0"/>
          <w:strike w:val="0"/>
          <w:color w:val="000000"/>
          <w:sz w:val="24"/>
          <w:u w:val="none"/>
        </w:rPr>
        <w:t>)</w:t>
      </w:r>
      <w:r>
        <w:rPr>
          <w:rFonts w:hint="default" w:ascii="ＭＳ 明朝" w:hAnsi="ＭＳ 明朝" w:eastAsia="ＭＳ 明朝"/>
          <w:b w:val="0"/>
          <w:i w:val="0"/>
          <w:strike w:val="0"/>
          <w:color w:val="000000"/>
          <w:sz w:val="24"/>
          <w:u w:val="none"/>
        </w:rPr>
        <w:t>　その他、この要綱又はこれに基づく指示に違反したとき。</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２　町長は、前項の取消しの決定を行った場合には、その旨を補助金交付決定取消通知書（様式第８号）により当該補助事業者に通知するものとする。</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（帳簿の備付け）</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w:t>
      </w:r>
      <w:r>
        <w:rPr>
          <w:rFonts w:hint="default" w:ascii="ＭＳ 明朝" w:hAnsi="ＭＳ 明朝" w:eastAsia="ＭＳ 明朝"/>
          <w:b w:val="0"/>
          <w:i w:val="0"/>
          <w:strike w:val="0"/>
          <w:color w:val="000000"/>
          <w:sz w:val="24"/>
          <w:u w:val="none"/>
        </w:rPr>
        <w:t>16</w:t>
      </w:r>
      <w:r>
        <w:rPr>
          <w:rFonts w:hint="default" w:ascii="ＭＳ 明朝" w:hAnsi="ＭＳ 明朝" w:eastAsia="ＭＳ 明朝"/>
          <w:b w:val="0"/>
          <w:i w:val="0"/>
          <w:strike w:val="0"/>
          <w:color w:val="000000"/>
          <w:sz w:val="24"/>
          <w:u w:val="none"/>
        </w:rPr>
        <w:t>条　補助事業者は、事業に係る収支の状況を明らかにした帳簿を備え、証拠書類を整理し、事業が完了した年度の翌年度から起算して５年間保存しなければならない。</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（補助金交付回数）</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w:t>
      </w:r>
      <w:r>
        <w:rPr>
          <w:rFonts w:hint="default" w:ascii="ＭＳ 明朝" w:hAnsi="ＭＳ 明朝" w:eastAsia="ＭＳ 明朝"/>
          <w:b w:val="0"/>
          <w:i w:val="0"/>
          <w:strike w:val="0"/>
          <w:color w:val="000000"/>
          <w:sz w:val="24"/>
          <w:u w:val="none"/>
        </w:rPr>
        <w:t>17</w:t>
      </w:r>
      <w:r>
        <w:rPr>
          <w:rFonts w:hint="default" w:ascii="ＭＳ 明朝" w:hAnsi="ＭＳ 明朝" w:eastAsia="ＭＳ 明朝"/>
          <w:b w:val="0"/>
          <w:i w:val="0"/>
          <w:strike w:val="0"/>
          <w:color w:val="000000"/>
          <w:sz w:val="24"/>
          <w:u w:val="none"/>
        </w:rPr>
        <w:t>条　補助金については、原則継続して５回を限度に交付することができるものとし、その後は、団体等が自主財源を確保する等事業継続に努めなければならない。ただし、町長が必要と認めたときはこの限りではない。</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（その他）</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w:t>
      </w:r>
      <w:r>
        <w:rPr>
          <w:rFonts w:hint="default" w:ascii="ＭＳ 明朝" w:hAnsi="ＭＳ 明朝" w:eastAsia="ＭＳ 明朝"/>
          <w:b w:val="0"/>
          <w:i w:val="0"/>
          <w:strike w:val="0"/>
          <w:color w:val="000000"/>
          <w:sz w:val="24"/>
          <w:u w:val="none"/>
        </w:rPr>
        <w:t>18</w:t>
      </w:r>
      <w:r>
        <w:rPr>
          <w:rFonts w:hint="default" w:ascii="ＭＳ 明朝" w:hAnsi="ＭＳ 明朝" w:eastAsia="ＭＳ 明朝"/>
          <w:b w:val="0"/>
          <w:i w:val="0"/>
          <w:strike w:val="0"/>
          <w:color w:val="000000"/>
          <w:sz w:val="24"/>
          <w:u w:val="none"/>
        </w:rPr>
        <w:t>条　この要綱の実施に必要な事項は、町長が別に定める。</w:t>
      </w:r>
    </w:p>
    <w:p>
      <w:pPr>
        <w:pStyle w:val="0"/>
        <w:spacing w:before="0" w:beforeLines="0" w:beforeAutospacing="0" w:after="0" w:afterLines="0" w:afterAutospacing="0" w:line="480" w:lineRule="atLeast"/>
        <w:ind w:left="72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附　則</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（施行期日）</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１　この告示は、平成</w:t>
      </w:r>
      <w:r>
        <w:rPr>
          <w:rFonts w:hint="default" w:ascii="ＭＳ 明朝" w:hAnsi="ＭＳ 明朝" w:eastAsia="ＭＳ 明朝"/>
          <w:b w:val="0"/>
          <w:i w:val="0"/>
          <w:strike w:val="0"/>
          <w:color w:val="000000"/>
          <w:sz w:val="24"/>
          <w:u w:val="none"/>
        </w:rPr>
        <w:t>28</w:t>
      </w:r>
      <w:r>
        <w:rPr>
          <w:rFonts w:hint="default" w:ascii="ＭＳ 明朝" w:hAnsi="ＭＳ 明朝" w:eastAsia="ＭＳ 明朝"/>
          <w:b w:val="0"/>
          <w:i w:val="0"/>
          <w:strike w:val="0"/>
          <w:color w:val="000000"/>
          <w:sz w:val="24"/>
          <w:u w:val="none"/>
        </w:rPr>
        <w:t>年２月１日から施行する。</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（地域おこしイベント事業補助金交付要綱の廃止）</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２　地域おこしイベント事業補助金交付要綱（平成</w:t>
      </w:r>
      <w:r>
        <w:rPr>
          <w:rFonts w:hint="default" w:ascii="ＭＳ 明朝" w:hAnsi="ＭＳ 明朝" w:eastAsia="ＭＳ 明朝"/>
          <w:b w:val="0"/>
          <w:i w:val="0"/>
          <w:strike w:val="0"/>
          <w:color w:val="000000"/>
          <w:sz w:val="24"/>
          <w:u w:val="none"/>
        </w:rPr>
        <w:t>18</w:t>
      </w:r>
      <w:r>
        <w:rPr>
          <w:rFonts w:hint="default" w:ascii="ＭＳ 明朝" w:hAnsi="ＭＳ 明朝" w:eastAsia="ＭＳ 明朝"/>
          <w:b w:val="0"/>
          <w:i w:val="0"/>
          <w:strike w:val="0"/>
          <w:color w:val="000000"/>
          <w:sz w:val="24"/>
          <w:u w:val="none"/>
        </w:rPr>
        <w:t>年要綱第</w:t>
      </w:r>
      <w:r>
        <w:rPr>
          <w:rFonts w:hint="default" w:ascii="ＭＳ 明朝" w:hAnsi="ＭＳ 明朝" w:eastAsia="ＭＳ 明朝"/>
          <w:b w:val="0"/>
          <w:i w:val="0"/>
          <w:strike w:val="0"/>
          <w:color w:val="000000"/>
          <w:sz w:val="24"/>
          <w:u w:val="none"/>
        </w:rPr>
        <w:t>11</w:t>
      </w:r>
      <w:r>
        <w:rPr>
          <w:rFonts w:hint="default" w:ascii="ＭＳ 明朝" w:hAnsi="ＭＳ 明朝" w:eastAsia="ＭＳ 明朝"/>
          <w:b w:val="0"/>
          <w:i w:val="0"/>
          <w:strike w:val="0"/>
          <w:color w:val="000000"/>
          <w:sz w:val="24"/>
          <w:u w:val="none"/>
        </w:rPr>
        <w:t>号）は廃止する。</w:t>
      </w:r>
    </w:p>
    <w:p>
      <w:pPr>
        <w:pStyle w:val="0"/>
        <w:spacing w:before="0" w:beforeLines="0" w:beforeAutospacing="0" w:after="0" w:afterLines="0" w:afterAutospacing="0" w:line="480" w:lineRule="atLeast"/>
        <w:ind w:left="72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附　則（令和２年８月</w:t>
      </w:r>
      <w:r>
        <w:rPr>
          <w:rFonts w:hint="default" w:ascii="ＭＳ 明朝" w:hAnsi="ＭＳ 明朝" w:eastAsia="ＭＳ 明朝"/>
          <w:b w:val="0"/>
          <w:i w:val="0"/>
          <w:strike w:val="0"/>
          <w:color w:val="000000"/>
          <w:sz w:val="24"/>
          <w:u w:val="none"/>
        </w:rPr>
        <w:t>26</w:t>
      </w:r>
      <w:r>
        <w:rPr>
          <w:rFonts w:hint="default" w:ascii="ＭＳ 明朝" w:hAnsi="ＭＳ 明朝" w:eastAsia="ＭＳ 明朝"/>
          <w:b w:val="0"/>
          <w:i w:val="0"/>
          <w:strike w:val="0"/>
          <w:color w:val="000000"/>
          <w:sz w:val="24"/>
          <w:u w:val="none"/>
        </w:rPr>
        <w:t>日告示第</w:t>
      </w:r>
      <w:r>
        <w:rPr>
          <w:rFonts w:hint="default" w:ascii="ＭＳ 明朝" w:hAnsi="ＭＳ 明朝" w:eastAsia="ＭＳ 明朝"/>
          <w:b w:val="0"/>
          <w:i w:val="0"/>
          <w:strike w:val="0"/>
          <w:color w:val="000000"/>
          <w:sz w:val="24"/>
          <w:u w:val="none"/>
        </w:rPr>
        <w:t>66</w:t>
      </w:r>
      <w:r>
        <w:rPr>
          <w:rFonts w:hint="default" w:ascii="ＭＳ 明朝" w:hAnsi="ＭＳ 明朝" w:eastAsia="ＭＳ 明朝"/>
          <w:b w:val="0"/>
          <w:i w:val="0"/>
          <w:strike w:val="0"/>
          <w:color w:val="000000"/>
          <w:sz w:val="24"/>
          <w:u w:val="none"/>
        </w:rPr>
        <w:t>号）</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（施行期日）</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１　この告示は、令和２年９月１日から施行する。</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（経過措置）</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２　この告示の施行の日前に、要綱第７条の規定による補助金交付決定通知を受けた補助事業者に係る補助金の交付については、なお従前の例による。</w:t>
      </w:r>
    </w:p>
    <w:p>
      <w:pPr>
        <w:pStyle w:val="0"/>
        <w:spacing w:before="0" w:beforeLines="0" w:beforeAutospacing="0" w:after="0" w:afterLines="0" w:afterAutospacing="0" w:line="480" w:lineRule="atLeast"/>
        <w:ind w:left="72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附　則（令和３年</w:t>
      </w:r>
      <w:r>
        <w:rPr>
          <w:rFonts w:hint="default" w:ascii="ＭＳ 明朝" w:hAnsi="ＭＳ 明朝" w:eastAsia="ＭＳ 明朝"/>
          <w:b w:val="0"/>
          <w:i w:val="0"/>
          <w:strike w:val="0"/>
          <w:color w:val="000000"/>
          <w:sz w:val="24"/>
          <w:u w:val="none"/>
        </w:rPr>
        <w:t>12</w:t>
      </w:r>
      <w:r>
        <w:rPr>
          <w:rFonts w:hint="default" w:ascii="ＭＳ 明朝" w:hAnsi="ＭＳ 明朝" w:eastAsia="ＭＳ 明朝"/>
          <w:b w:val="0"/>
          <w:i w:val="0"/>
          <w:strike w:val="0"/>
          <w:color w:val="000000"/>
          <w:sz w:val="24"/>
          <w:u w:val="none"/>
        </w:rPr>
        <w:t>月</w:t>
      </w:r>
      <w:r>
        <w:rPr>
          <w:rFonts w:hint="default" w:ascii="ＭＳ 明朝" w:hAnsi="ＭＳ 明朝" w:eastAsia="ＭＳ 明朝"/>
          <w:b w:val="0"/>
          <w:i w:val="0"/>
          <w:strike w:val="0"/>
          <w:color w:val="000000"/>
          <w:sz w:val="24"/>
          <w:u w:val="none"/>
        </w:rPr>
        <w:t>28</w:t>
      </w:r>
      <w:r>
        <w:rPr>
          <w:rFonts w:hint="default" w:ascii="ＭＳ 明朝" w:hAnsi="ＭＳ 明朝" w:eastAsia="ＭＳ 明朝"/>
          <w:b w:val="0"/>
          <w:i w:val="0"/>
          <w:strike w:val="0"/>
          <w:color w:val="000000"/>
          <w:sz w:val="24"/>
          <w:u w:val="none"/>
        </w:rPr>
        <w:t>日告示第</w:t>
      </w:r>
      <w:r>
        <w:rPr>
          <w:rFonts w:hint="default" w:ascii="ＭＳ 明朝" w:hAnsi="ＭＳ 明朝" w:eastAsia="ＭＳ 明朝"/>
          <w:b w:val="0"/>
          <w:i w:val="0"/>
          <w:strike w:val="0"/>
          <w:color w:val="000000"/>
          <w:sz w:val="24"/>
          <w:u w:val="none"/>
        </w:rPr>
        <w:t>95</w:t>
      </w:r>
      <w:r>
        <w:rPr>
          <w:rFonts w:hint="default" w:ascii="ＭＳ 明朝" w:hAnsi="ＭＳ 明朝" w:eastAsia="ＭＳ 明朝"/>
          <w:b w:val="0"/>
          <w:i w:val="0"/>
          <w:strike w:val="0"/>
          <w:color w:val="000000"/>
          <w:sz w:val="24"/>
          <w:u w:val="none"/>
        </w:rPr>
        <w:t>号）</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（施行期日）</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１　この告示は、令和４年１月１日から施行する。</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（経過措置）</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２　この告示の施行の際、現に提出されている改正前の各告示の規定に基づいて提出されている様式（次項において「旧様式」という。）は、改正後の各告示の規定による様式とみなす。</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３　この告示の施行の際、現にある旧様式については、当分の間、所要事項を調整して使用することができる。</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別表（第３条関係）</w:t>
      </w:r>
    </w:p>
    <w:tbl>
      <w:tblPr>
        <w:tblStyle w:val="11"/>
        <w:tblInd w:w="5" w:type="dxa"/>
        <w:tblLayout w:type="fixed"/>
        <w:tblCellMar>
          <w:top w:w="0" w:type="dxa"/>
          <w:left w:w="0" w:type="dxa"/>
          <w:bottom w:w="0" w:type="dxa"/>
          <w:right w:w="0" w:type="dxa"/>
        </w:tblCellMar>
        <w:tblLook w:firstRow="1" w:lastRow="0" w:firstColumn="1" w:lastColumn="0" w:noHBand="0" w:noVBand="1" w:val="04A0"/>
      </w:tblPr>
      <w:tblGrid>
        <w:gridCol w:w="2899"/>
        <w:gridCol w:w="2899"/>
        <w:gridCol w:w="2987"/>
      </w:tblGrid>
      <w:tr>
        <w:trPr/>
        <w:tc>
          <w:tcPr>
            <w:tcW w:w="28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種類</w:t>
            </w:r>
          </w:p>
        </w:tc>
        <w:tc>
          <w:tcPr>
            <w:tcW w:w="2899"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補助率</w:t>
            </w:r>
          </w:p>
        </w:tc>
        <w:tc>
          <w:tcPr>
            <w:tcW w:w="2987"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補助金限度額</w:t>
            </w:r>
          </w:p>
        </w:tc>
      </w:tr>
      <w:tr>
        <w:trPr/>
        <w:tc>
          <w:tcPr>
            <w:tcW w:w="2899"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地域コミュニティ活動イベント事業補助金</w:t>
            </w:r>
          </w:p>
        </w:tc>
        <w:tc>
          <w:tcPr>
            <w:tcW w:w="2899" w:type="dxa"/>
            <w:vMerge w:val="restart"/>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10</w:t>
            </w:r>
            <w:r>
              <w:rPr>
                <w:rFonts w:hint="default" w:ascii="ＭＳ 明朝" w:hAnsi="ＭＳ 明朝" w:eastAsia="ＭＳ 明朝"/>
                <w:b w:val="0"/>
                <w:i w:val="0"/>
                <w:strike w:val="0"/>
                <w:color w:val="000000"/>
                <w:sz w:val="24"/>
                <w:u w:val="none"/>
              </w:rPr>
              <w:t>分の</w:t>
            </w:r>
            <w:r>
              <w:rPr>
                <w:rFonts w:hint="default" w:ascii="ＭＳ 明朝" w:hAnsi="ＭＳ 明朝" w:eastAsia="ＭＳ 明朝"/>
                <w:b w:val="0"/>
                <w:i w:val="0"/>
                <w:strike w:val="0"/>
                <w:color w:val="000000"/>
                <w:sz w:val="24"/>
                <w:u w:val="none"/>
              </w:rPr>
              <w:t>10</w:t>
            </w:r>
            <w:r>
              <w:rPr>
                <w:rFonts w:hint="default" w:ascii="ＭＳ 明朝" w:hAnsi="ＭＳ 明朝" w:eastAsia="ＭＳ 明朝"/>
                <w:b w:val="0"/>
                <w:i w:val="0"/>
                <w:strike w:val="0"/>
                <w:color w:val="000000"/>
                <w:sz w:val="24"/>
                <w:u w:val="none"/>
              </w:rPr>
              <w:t>以内</w:t>
            </w:r>
          </w:p>
        </w:tc>
        <w:tc>
          <w:tcPr>
            <w:tcW w:w="298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30</w:t>
            </w:r>
            <w:r>
              <w:rPr>
                <w:rFonts w:hint="default" w:ascii="ＭＳ 明朝" w:hAnsi="ＭＳ 明朝" w:eastAsia="ＭＳ 明朝"/>
                <w:b w:val="0"/>
                <w:i w:val="0"/>
                <w:strike w:val="0"/>
                <w:color w:val="000000"/>
                <w:sz w:val="24"/>
                <w:u w:val="none"/>
              </w:rPr>
              <w:t>万円</w:t>
            </w:r>
          </w:p>
        </w:tc>
      </w:tr>
      <w:tr>
        <w:trPr/>
        <w:tc>
          <w:tcPr>
            <w:tcW w:w="2899" w:type="dxa"/>
            <w:tcBorders>
              <w:top w:val="nil"/>
              <w:left w:val="single" w:color="000000" w:sz="4" w:space="0"/>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地域活性化イベント事業補助金</w:t>
            </w:r>
          </w:p>
        </w:tc>
        <w:tc>
          <w:tcPr>
            <w:tcW w:w="2899" w:type="dxa"/>
            <w:vMerge w:val="continue"/>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p>
        </w:tc>
        <w:tc>
          <w:tcPr>
            <w:tcW w:w="2987" w:type="dxa"/>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48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20</w:t>
            </w:r>
            <w:r>
              <w:rPr>
                <w:rFonts w:hint="default" w:ascii="ＭＳ 明朝" w:hAnsi="ＭＳ 明朝" w:eastAsia="ＭＳ 明朝"/>
                <w:b w:val="0"/>
                <w:i w:val="0"/>
                <w:strike w:val="0"/>
                <w:color w:val="000000"/>
                <w:sz w:val="24"/>
                <w:u w:val="none"/>
              </w:rPr>
              <w:t>万円</w:t>
            </w:r>
          </w:p>
        </w:tc>
      </w:tr>
    </w:tbl>
    <w:p>
      <w:pPr>
        <w:rPr>
          <w:rFonts w:hint="default"/>
        </w:rPr>
        <w:sectPr>
          <w:footerReference r:id="rId5" w:type="default"/>
          <w:pgSz w:w="11905" w:h="16837"/>
          <w:pgMar w:top="1417" w:right="1417" w:bottom="1700" w:left="1700" w:header="720" w:footer="720" w:gutter="0"/>
          <w:cols w:space="720"/>
          <w:textDirection w:val="lrTb"/>
          <w:docGrid w:type="linesAndChars" w:linePitch="392" w:charSpace="2048"/>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18785" cy="791781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7"/>
                    <a:stretch>
                      <a:fillRect/>
                    </a:stretch>
                  </pic:blipFill>
                  <pic:spPr>
                    <a:xfrm>
                      <a:off x="0" y="0"/>
                      <a:ext cx="5518785" cy="7917815"/>
                    </a:xfrm>
                    <a:prstGeom prst="rect"/>
                    <a:noFill/>
                    <a:ln>
                      <a:miter/>
                    </a:ln>
                  </pic:spPr>
                </pic:pic>
              </a:graphicData>
            </a:graphic>
          </wp:inline>
        </w:drawing>
      </w:r>
    </w:p>
    <w:p>
      <w:pPr>
        <w:rPr>
          <w:rFonts w:hint="default"/>
        </w:rPr>
        <w:sectPr>
          <w:footerReference r:id="rId6" w:type="default"/>
          <w:pgSz w:w="11905" w:h="16837"/>
          <w:pgMar w:top="1417" w:right="1417" w:bottom="1700" w:left="1700" w:header="720" w:footer="720" w:gutter="0"/>
          <w:cols w:space="720"/>
          <w:textDirection w:val="lrTb"/>
          <w:docGrid w:type="linesAndChars" w:linePitch="392" w:charSpace="2048"/>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18785" cy="7917815"/>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9"/>
                    <a:stretch>
                      <a:fillRect/>
                    </a:stretch>
                  </pic:blipFill>
                  <pic:spPr>
                    <a:xfrm>
                      <a:off x="0" y="0"/>
                      <a:ext cx="5518785" cy="7917815"/>
                    </a:xfrm>
                    <a:prstGeom prst="rect"/>
                    <a:noFill/>
                    <a:ln>
                      <a:miter/>
                    </a:ln>
                  </pic:spPr>
                </pic:pic>
              </a:graphicData>
            </a:graphic>
          </wp:inline>
        </w:drawing>
      </w:r>
    </w:p>
    <w:p>
      <w:pPr>
        <w:rPr>
          <w:rFonts w:hint="default"/>
        </w:rPr>
        <w:sectPr>
          <w:footerReference r:id="rId8" w:type="default"/>
          <w:pgSz w:w="11905" w:h="16837"/>
          <w:pgMar w:top="1417" w:right="1417" w:bottom="1700" w:left="1700" w:header="720" w:footer="720" w:gutter="0"/>
          <w:cols w:space="720"/>
          <w:textDirection w:val="lrTb"/>
          <w:docGrid w:type="linesAndChars" w:linePitch="392" w:charSpace="2048"/>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18785" cy="7917815"/>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11"/>
                    <a:stretch>
                      <a:fillRect/>
                    </a:stretch>
                  </pic:blipFill>
                  <pic:spPr>
                    <a:xfrm>
                      <a:off x="0" y="0"/>
                      <a:ext cx="5518785" cy="7917815"/>
                    </a:xfrm>
                    <a:prstGeom prst="rect"/>
                    <a:noFill/>
                    <a:ln>
                      <a:miter/>
                    </a:ln>
                  </pic:spPr>
                </pic:pic>
              </a:graphicData>
            </a:graphic>
          </wp:inline>
        </w:drawing>
      </w:r>
    </w:p>
    <w:p>
      <w:pPr>
        <w:rPr>
          <w:rFonts w:hint="default"/>
        </w:rPr>
        <w:sectPr>
          <w:footerReference r:id="rId10" w:type="default"/>
          <w:pgSz w:w="11905" w:h="16837"/>
          <w:pgMar w:top="1417" w:right="1417" w:bottom="1700" w:left="1700" w:header="720" w:footer="720" w:gutter="0"/>
          <w:cols w:space="720"/>
          <w:textDirection w:val="lrTb"/>
          <w:docGrid w:type="linesAndChars" w:linePitch="392" w:charSpace="2048"/>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18785" cy="7917815"/>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13"/>
                    <a:stretch>
                      <a:fillRect/>
                    </a:stretch>
                  </pic:blipFill>
                  <pic:spPr>
                    <a:xfrm>
                      <a:off x="0" y="0"/>
                      <a:ext cx="5518785" cy="7917815"/>
                    </a:xfrm>
                    <a:prstGeom prst="rect"/>
                    <a:noFill/>
                    <a:ln>
                      <a:miter/>
                    </a:ln>
                  </pic:spPr>
                </pic:pic>
              </a:graphicData>
            </a:graphic>
          </wp:inline>
        </w:drawing>
      </w:r>
    </w:p>
    <w:p>
      <w:pPr>
        <w:rPr>
          <w:rFonts w:hint="default"/>
        </w:rPr>
        <w:sectPr>
          <w:footerReference r:id="rId12" w:type="default"/>
          <w:pgSz w:w="11905" w:h="16837"/>
          <w:pgMar w:top="1417" w:right="1417" w:bottom="1700" w:left="1700" w:header="720" w:footer="720" w:gutter="0"/>
          <w:cols w:space="720"/>
          <w:textDirection w:val="lrTb"/>
          <w:docGrid w:type="linesAndChars" w:linePitch="392" w:charSpace="2048"/>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18785" cy="7917815"/>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15"/>
                    <a:stretch>
                      <a:fillRect/>
                    </a:stretch>
                  </pic:blipFill>
                  <pic:spPr>
                    <a:xfrm>
                      <a:off x="0" y="0"/>
                      <a:ext cx="5518785" cy="7917815"/>
                    </a:xfrm>
                    <a:prstGeom prst="rect"/>
                    <a:noFill/>
                    <a:ln>
                      <a:miter/>
                    </a:ln>
                  </pic:spPr>
                </pic:pic>
              </a:graphicData>
            </a:graphic>
          </wp:inline>
        </w:drawing>
      </w:r>
    </w:p>
    <w:p>
      <w:pPr>
        <w:rPr>
          <w:rFonts w:hint="default"/>
        </w:rPr>
        <w:sectPr>
          <w:footerReference r:id="rId14" w:type="default"/>
          <w:pgSz w:w="11905" w:h="16837"/>
          <w:pgMar w:top="1417" w:right="1417" w:bottom="1700" w:left="1700" w:header="720" w:footer="720" w:gutter="0"/>
          <w:cols w:space="720"/>
          <w:textDirection w:val="lrTb"/>
          <w:docGrid w:type="linesAndChars" w:linePitch="392" w:charSpace="2048"/>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18785" cy="7917815"/>
            <wp:effectExtent l="0" t="0" r="0" b="0"/>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7"/>
                    <a:stretch>
                      <a:fillRect/>
                    </a:stretch>
                  </pic:blipFill>
                  <pic:spPr>
                    <a:xfrm>
                      <a:off x="0" y="0"/>
                      <a:ext cx="5518785" cy="7917815"/>
                    </a:xfrm>
                    <a:prstGeom prst="rect"/>
                    <a:noFill/>
                    <a:ln>
                      <a:miter/>
                    </a:ln>
                  </pic:spPr>
                </pic:pic>
              </a:graphicData>
            </a:graphic>
          </wp:inline>
        </w:drawing>
      </w:r>
    </w:p>
    <w:p>
      <w:pPr>
        <w:rPr>
          <w:rFonts w:hint="default"/>
        </w:rPr>
        <w:sectPr>
          <w:footerReference r:id="rId16" w:type="default"/>
          <w:pgSz w:w="11905" w:h="16837"/>
          <w:pgMar w:top="1417" w:right="1417" w:bottom="1700" w:left="1700" w:header="720" w:footer="720" w:gutter="0"/>
          <w:cols w:space="720"/>
          <w:textDirection w:val="lrTb"/>
          <w:docGrid w:type="linesAndChars" w:linePitch="392" w:charSpace="2048"/>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18785" cy="7917815"/>
            <wp:effectExtent l="0" t="0" r="0" b="0"/>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9"/>
                    <a:stretch>
                      <a:fillRect/>
                    </a:stretch>
                  </pic:blipFill>
                  <pic:spPr>
                    <a:xfrm>
                      <a:off x="0" y="0"/>
                      <a:ext cx="5518785" cy="7917815"/>
                    </a:xfrm>
                    <a:prstGeom prst="rect"/>
                    <a:noFill/>
                    <a:ln>
                      <a:miter/>
                    </a:ln>
                  </pic:spPr>
                </pic:pic>
              </a:graphicData>
            </a:graphic>
          </wp:inline>
        </w:drawing>
      </w:r>
    </w:p>
    <w:p>
      <w:pPr>
        <w:rPr>
          <w:rFonts w:hint="default"/>
        </w:rPr>
        <w:sectPr>
          <w:footerReference r:id="rId18" w:type="default"/>
          <w:pgSz w:w="11905" w:h="16837"/>
          <w:pgMar w:top="1417" w:right="1417" w:bottom="1700" w:left="1700" w:header="720" w:footer="720" w:gutter="0"/>
          <w:cols w:space="720"/>
          <w:textDirection w:val="lrTb"/>
          <w:docGrid w:type="linesAndChars" w:linePitch="392" w:charSpace="2048"/>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18785" cy="7917815"/>
            <wp:effectExtent l="0" t="0" r="0" b="0"/>
            <wp:docPr id="1033" name="オブジェクト 0"/>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21"/>
                    <a:stretch>
                      <a:fillRect/>
                    </a:stretch>
                  </pic:blipFill>
                  <pic:spPr>
                    <a:xfrm>
                      <a:off x="0" y="0"/>
                      <a:ext cx="5518785" cy="7917815"/>
                    </a:xfrm>
                    <a:prstGeom prst="rect"/>
                    <a:noFill/>
                    <a:ln>
                      <a:miter/>
                    </a:ln>
                  </pic:spPr>
                </pic:pic>
              </a:graphicData>
            </a:graphic>
          </wp:inline>
        </w:drawing>
      </w:r>
    </w:p>
    <w:p>
      <w:pPr>
        <w:rPr>
          <w:rFonts w:hint="default"/>
        </w:rPr>
        <w:sectPr>
          <w:footerReference r:id="rId20" w:type="default"/>
          <w:pgSz w:w="11905" w:h="16837"/>
          <w:pgMar w:top="1417" w:right="1417" w:bottom="1700" w:left="1700" w:header="720" w:footer="720" w:gutter="0"/>
          <w:cols w:space="720"/>
          <w:textDirection w:val="lrTb"/>
          <w:docGrid w:type="linesAndChars" w:linePitch="392" w:charSpace="2048"/>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18785" cy="7917815"/>
            <wp:effectExtent l="0" t="0" r="0" b="0"/>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23"/>
                    <a:stretch>
                      <a:fillRect/>
                    </a:stretch>
                  </pic:blipFill>
                  <pic:spPr>
                    <a:xfrm>
                      <a:off x="0" y="0"/>
                      <a:ext cx="5518785" cy="7917815"/>
                    </a:xfrm>
                    <a:prstGeom prst="rect"/>
                    <a:noFill/>
                    <a:ln>
                      <a:miter/>
                    </a:ln>
                  </pic:spPr>
                </pic:pic>
              </a:graphicData>
            </a:graphic>
          </wp:inline>
        </w:drawing>
      </w:r>
    </w:p>
    <w:p>
      <w:pPr>
        <w:rPr>
          <w:rFonts w:hint="default"/>
        </w:rPr>
        <w:sectPr>
          <w:footerReference r:id="rId22" w:type="default"/>
          <w:pgSz w:w="11905" w:h="16837"/>
          <w:pgMar w:top="1417" w:right="1417" w:bottom="1700" w:left="1700" w:header="720" w:footer="720" w:gutter="0"/>
          <w:cols w:space="720"/>
          <w:textDirection w:val="lrTb"/>
          <w:docGrid w:type="linesAndChars" w:linePitch="392" w:charSpace="2048"/>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18785" cy="7917815"/>
            <wp:effectExtent l="0" t="0" r="0" b="0"/>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25"/>
                    <a:stretch>
                      <a:fillRect/>
                    </a:stretch>
                  </pic:blipFill>
                  <pic:spPr>
                    <a:xfrm>
                      <a:off x="0" y="0"/>
                      <a:ext cx="5518785" cy="7917815"/>
                    </a:xfrm>
                    <a:prstGeom prst="rect"/>
                    <a:noFill/>
                    <a:ln>
                      <a:miter/>
                    </a:ln>
                  </pic:spPr>
                </pic:pic>
              </a:graphicData>
            </a:graphic>
          </wp:inline>
        </w:drawing>
      </w:r>
    </w:p>
    <w:p>
      <w:pPr>
        <w:rPr>
          <w:rFonts w:hint="default"/>
        </w:rPr>
        <w:sectPr>
          <w:footerReference r:id="rId24" w:type="default"/>
          <w:pgSz w:w="11905" w:h="16837"/>
          <w:pgMar w:top="1417" w:right="1417" w:bottom="1700" w:left="1700" w:header="720" w:footer="720" w:gutter="0"/>
          <w:cols w:space="720"/>
          <w:textDirection w:val="lrTb"/>
          <w:docGrid w:type="linesAndChars" w:linePitch="392" w:charSpace="2048"/>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18785" cy="7917815"/>
            <wp:effectExtent l="0" t="0" r="0" b="0"/>
            <wp:docPr id="1036" name="オブジェクト 0"/>
            <a:graphic xmlns:a="http://schemas.openxmlformats.org/drawingml/2006/main">
              <a:graphicData uri="http://schemas.openxmlformats.org/drawingml/2006/picture">
                <pic:pic xmlns:pic="http://schemas.openxmlformats.org/drawingml/2006/picture">
                  <pic:nvPicPr>
                    <pic:cNvPr id="1036" name="オブジェクト 0"/>
                    <pic:cNvPicPr>
                      <a:picLocks noChangeAspect="1"/>
                    </pic:cNvPicPr>
                  </pic:nvPicPr>
                  <pic:blipFill>
                    <a:blip r:embed="rId27"/>
                    <a:stretch>
                      <a:fillRect/>
                    </a:stretch>
                  </pic:blipFill>
                  <pic:spPr>
                    <a:xfrm>
                      <a:off x="0" y="0"/>
                      <a:ext cx="5518785" cy="7917815"/>
                    </a:xfrm>
                    <a:prstGeom prst="rect"/>
                    <a:noFill/>
                    <a:ln>
                      <a:miter/>
                    </a:ln>
                  </pic:spPr>
                </pic:pic>
              </a:graphicData>
            </a:graphic>
          </wp:inline>
        </w:drawing>
      </w:r>
    </w:p>
    <w:p>
      <w:pPr>
        <w:rPr>
          <w:rFonts w:hint="default"/>
        </w:rPr>
        <w:sectPr>
          <w:footerReference r:id="rId26" w:type="default"/>
          <w:pgSz w:w="11905" w:h="16837"/>
          <w:pgMar w:top="1417" w:right="1417" w:bottom="1700" w:left="1700" w:header="720" w:footer="720" w:gutter="0"/>
          <w:cols w:space="720"/>
          <w:textDirection w:val="lrTb"/>
          <w:docGrid w:type="linesAndChars" w:linePitch="392" w:charSpace="2048"/>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18785" cy="7917815"/>
            <wp:effectExtent l="0" t="0" r="0" b="0"/>
            <wp:docPr id="1037" name="オブジェクト 0"/>
            <a:graphic xmlns:a="http://schemas.openxmlformats.org/drawingml/2006/main">
              <a:graphicData uri="http://schemas.openxmlformats.org/drawingml/2006/picture">
                <pic:pic xmlns:pic="http://schemas.openxmlformats.org/drawingml/2006/picture">
                  <pic:nvPicPr>
                    <pic:cNvPr id="1037" name="オブジェクト 0"/>
                    <pic:cNvPicPr>
                      <a:picLocks noChangeAspect="1"/>
                    </pic:cNvPicPr>
                  </pic:nvPicPr>
                  <pic:blipFill>
                    <a:blip r:embed="rId29"/>
                    <a:stretch>
                      <a:fillRect/>
                    </a:stretch>
                  </pic:blipFill>
                  <pic:spPr>
                    <a:xfrm>
                      <a:off x="0" y="0"/>
                      <a:ext cx="5518785" cy="7917815"/>
                    </a:xfrm>
                    <a:prstGeom prst="rect"/>
                    <a:noFill/>
                    <a:ln>
                      <a:miter/>
                    </a:ln>
                  </pic:spPr>
                </pic:pic>
              </a:graphicData>
            </a:graphic>
          </wp:inline>
        </w:drawing>
      </w:r>
    </w:p>
    <w:p>
      <w:pPr>
        <w:rPr>
          <w:rFonts w:hint="default"/>
        </w:rPr>
        <w:sectPr>
          <w:footerReference r:id="rId28" w:type="default"/>
          <w:pgSz w:w="11905" w:h="16837"/>
          <w:pgMar w:top="1417" w:right="1417" w:bottom="1700" w:left="1700" w:header="720" w:footer="720" w:gutter="0"/>
          <w:cols w:space="720"/>
          <w:textDirection w:val="lrTb"/>
          <w:docGrid w:type="linesAndChars" w:linePitch="392" w:charSpace="2048"/>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18785" cy="7917815"/>
            <wp:effectExtent l="0" t="0" r="0" b="0"/>
            <wp:docPr id="1038" name="オブジェクト 0"/>
            <a:graphic xmlns:a="http://schemas.openxmlformats.org/drawingml/2006/main">
              <a:graphicData uri="http://schemas.openxmlformats.org/drawingml/2006/picture">
                <pic:pic xmlns:pic="http://schemas.openxmlformats.org/drawingml/2006/picture">
                  <pic:nvPicPr>
                    <pic:cNvPr id="1038" name="オブジェクト 0"/>
                    <pic:cNvPicPr>
                      <a:picLocks noChangeAspect="1"/>
                    </pic:cNvPicPr>
                  </pic:nvPicPr>
                  <pic:blipFill>
                    <a:blip r:embed="rId31"/>
                    <a:stretch>
                      <a:fillRect/>
                    </a:stretch>
                  </pic:blipFill>
                  <pic:spPr>
                    <a:xfrm>
                      <a:off x="0" y="0"/>
                      <a:ext cx="5518785" cy="7917815"/>
                    </a:xfrm>
                    <a:prstGeom prst="rect"/>
                    <a:noFill/>
                    <a:ln>
                      <a:miter/>
                    </a:ln>
                  </pic:spPr>
                </pic:pic>
              </a:graphicData>
            </a:graphic>
          </wp:inline>
        </w:drawing>
      </w:r>
    </w:p>
    <w:p>
      <w:pPr>
        <w:rPr>
          <w:rFonts w:hint="default"/>
        </w:rPr>
        <w:sectPr>
          <w:footerReference r:id="rId30" w:type="default"/>
          <w:pgSz w:w="11905" w:h="16837"/>
          <w:pgMar w:top="1417" w:right="1417" w:bottom="1700" w:left="1700" w:header="720" w:footer="720" w:gutter="0"/>
          <w:cols w:space="720"/>
          <w:textDirection w:val="lrTb"/>
          <w:docGrid w:type="linesAndChars" w:linePitch="392" w:charSpace="2048"/>
        </w:sectPr>
      </w:pPr>
    </w:p>
    <w:p>
      <w:pPr>
        <w:pStyle w:val="0"/>
        <w:spacing w:line="480" w:lineRule="atLeast"/>
        <w:ind w:left="0" w:right="0" w:firstLine="0"/>
        <w:jc w:val="center"/>
        <w:rPr>
          <w:rFonts w:hint="eastAsia" w:ascii="ＭＳ 明朝" w:hAnsi="ＭＳ 明朝" w:eastAsia="ＭＳ 明朝"/>
          <w:b w:val="0"/>
          <w:i w:val="0"/>
          <w:color w:val="000000"/>
        </w:rPr>
      </w:pPr>
      <w:r>
        <w:rPr>
          <w:rFonts w:hint="eastAsia" w:ascii="ＭＳ 明朝" w:hAnsi="ＭＳ 明朝" w:eastAsia="ＭＳ 明朝"/>
          <w:b w:val="0"/>
          <w:i w:val="0"/>
          <w:color w:val="000000"/>
          <w:sz w:val="24"/>
        </w:rPr>
        <w:drawing>
          <wp:inline>
            <wp:extent cx="5518785" cy="7917815"/>
            <wp:effectExtent l="0" t="0" r="0" b="0"/>
            <wp:docPr id="1039" name="オブジェクト 0"/>
            <a:graphic xmlns:a="http://schemas.openxmlformats.org/drawingml/2006/main">
              <a:graphicData uri="http://schemas.openxmlformats.org/drawingml/2006/picture">
                <pic:pic xmlns:pic="http://schemas.openxmlformats.org/drawingml/2006/picture">
                  <pic:nvPicPr>
                    <pic:cNvPr id="1039" name="オブジェクト 0"/>
                    <pic:cNvPicPr>
                      <a:picLocks noChangeAspect="1"/>
                    </pic:cNvPicPr>
                  </pic:nvPicPr>
                  <pic:blipFill>
                    <a:blip r:embed="rId33"/>
                    <a:stretch>
                      <a:fillRect/>
                    </a:stretch>
                  </pic:blipFill>
                  <pic:spPr>
                    <a:xfrm>
                      <a:off x="0" y="0"/>
                      <a:ext cx="5518785" cy="7917815"/>
                    </a:xfrm>
                    <a:prstGeom prst="rect"/>
                    <a:noFill/>
                    <a:ln>
                      <a:miter/>
                    </a:ln>
                  </pic:spPr>
                </pic:pic>
              </a:graphicData>
            </a:graphic>
          </wp:inline>
        </w:drawing>
      </w:r>
    </w:p>
    <w:p>
      <w:pPr>
        <w:rPr>
          <w:rFonts w:hint="default"/>
        </w:rPr>
        <w:sectPr>
          <w:footerReference r:id="rId32" w:type="default"/>
          <w:pgSz w:w="11905" w:h="16837"/>
          <w:pgMar w:top="1417" w:right="1417" w:bottom="1700" w:left="1700" w:header="720" w:footer="720" w:gutter="0"/>
          <w:cols w:space="720"/>
          <w:textDirection w:val="lrTb"/>
          <w:docGrid w:type="linesAndChars" w:linePitch="392" w:charSpace="2048"/>
        </w:sectPr>
      </w:pP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様式第１号の１（第５条関係）</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様式第１号の２（第５条、第</w:t>
      </w:r>
      <w:r>
        <w:rPr>
          <w:rFonts w:hint="default" w:ascii="ＭＳ 明朝" w:hAnsi="ＭＳ 明朝" w:eastAsia="ＭＳ 明朝"/>
          <w:b w:val="0"/>
          <w:i w:val="0"/>
          <w:strike w:val="0"/>
          <w:color w:val="000000"/>
          <w:sz w:val="24"/>
          <w:u w:val="none"/>
        </w:rPr>
        <w:t>10</w:t>
      </w:r>
      <w:r>
        <w:rPr>
          <w:rFonts w:hint="default" w:ascii="ＭＳ 明朝" w:hAnsi="ＭＳ 明朝" w:eastAsia="ＭＳ 明朝"/>
          <w:b w:val="0"/>
          <w:i w:val="0"/>
          <w:strike w:val="0"/>
          <w:color w:val="000000"/>
          <w:sz w:val="24"/>
          <w:u w:val="none"/>
        </w:rPr>
        <w:t>条関係）</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様式第１号の３（第５条、第</w:t>
      </w:r>
      <w:r>
        <w:rPr>
          <w:rFonts w:hint="default" w:ascii="ＭＳ 明朝" w:hAnsi="ＭＳ 明朝" w:eastAsia="ＭＳ 明朝"/>
          <w:b w:val="0"/>
          <w:i w:val="0"/>
          <w:strike w:val="0"/>
          <w:color w:val="000000"/>
          <w:sz w:val="24"/>
          <w:u w:val="none"/>
        </w:rPr>
        <w:t>10</w:t>
      </w:r>
      <w:r>
        <w:rPr>
          <w:rFonts w:hint="default" w:ascii="ＭＳ 明朝" w:hAnsi="ＭＳ 明朝" w:eastAsia="ＭＳ 明朝"/>
          <w:b w:val="0"/>
          <w:i w:val="0"/>
          <w:strike w:val="0"/>
          <w:color w:val="000000"/>
          <w:sz w:val="24"/>
          <w:u w:val="none"/>
        </w:rPr>
        <w:t>条関係）</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様式第１号の４（第７条、第９条関係）</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様式第２号（第７条関係）</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様式第３号の１（第</w:t>
      </w:r>
      <w:r>
        <w:rPr>
          <w:rFonts w:hint="default" w:ascii="ＭＳ 明朝" w:hAnsi="ＭＳ 明朝" w:eastAsia="ＭＳ 明朝"/>
          <w:b w:val="0"/>
          <w:i w:val="0"/>
          <w:strike w:val="0"/>
          <w:color w:val="000000"/>
          <w:sz w:val="24"/>
          <w:u w:val="none"/>
        </w:rPr>
        <w:t>10</w:t>
      </w:r>
      <w:r>
        <w:rPr>
          <w:rFonts w:hint="default" w:ascii="ＭＳ 明朝" w:hAnsi="ＭＳ 明朝" w:eastAsia="ＭＳ 明朝"/>
          <w:b w:val="0"/>
          <w:i w:val="0"/>
          <w:strike w:val="0"/>
          <w:color w:val="000000"/>
          <w:sz w:val="24"/>
          <w:u w:val="none"/>
        </w:rPr>
        <w:t>条関係）</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様式第３号の２（第</w:t>
      </w:r>
      <w:r>
        <w:rPr>
          <w:rFonts w:hint="default" w:ascii="ＭＳ 明朝" w:hAnsi="ＭＳ 明朝" w:eastAsia="ＭＳ 明朝"/>
          <w:b w:val="0"/>
          <w:i w:val="0"/>
          <w:strike w:val="0"/>
          <w:color w:val="000000"/>
          <w:sz w:val="24"/>
          <w:u w:val="none"/>
        </w:rPr>
        <w:t>10</w:t>
      </w:r>
      <w:r>
        <w:rPr>
          <w:rFonts w:hint="default" w:ascii="ＭＳ 明朝" w:hAnsi="ＭＳ 明朝" w:eastAsia="ＭＳ 明朝"/>
          <w:b w:val="0"/>
          <w:i w:val="0"/>
          <w:strike w:val="0"/>
          <w:color w:val="000000"/>
          <w:sz w:val="24"/>
          <w:u w:val="none"/>
        </w:rPr>
        <w:t>条関係）</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様式第４号の１（第</w:t>
      </w:r>
      <w:r>
        <w:rPr>
          <w:rFonts w:hint="default" w:ascii="ＭＳ 明朝" w:hAnsi="ＭＳ 明朝" w:eastAsia="ＭＳ 明朝"/>
          <w:b w:val="0"/>
          <w:i w:val="0"/>
          <w:strike w:val="0"/>
          <w:color w:val="000000"/>
          <w:sz w:val="24"/>
          <w:u w:val="none"/>
        </w:rPr>
        <w:t>11</w:t>
      </w:r>
      <w:r>
        <w:rPr>
          <w:rFonts w:hint="default" w:ascii="ＭＳ 明朝" w:hAnsi="ＭＳ 明朝" w:eastAsia="ＭＳ 明朝"/>
          <w:b w:val="0"/>
          <w:i w:val="0"/>
          <w:strike w:val="0"/>
          <w:color w:val="000000"/>
          <w:sz w:val="24"/>
          <w:u w:val="none"/>
        </w:rPr>
        <w:t>条関係）</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様式第４号の２（第</w:t>
      </w:r>
      <w:r>
        <w:rPr>
          <w:rFonts w:hint="default" w:ascii="ＭＳ 明朝" w:hAnsi="ＭＳ 明朝" w:eastAsia="ＭＳ 明朝"/>
          <w:b w:val="0"/>
          <w:i w:val="0"/>
          <w:strike w:val="0"/>
          <w:color w:val="000000"/>
          <w:sz w:val="24"/>
          <w:u w:val="none"/>
        </w:rPr>
        <w:t>11</w:t>
      </w:r>
      <w:r>
        <w:rPr>
          <w:rFonts w:hint="default" w:ascii="ＭＳ 明朝" w:hAnsi="ＭＳ 明朝" w:eastAsia="ＭＳ 明朝"/>
          <w:b w:val="0"/>
          <w:i w:val="0"/>
          <w:strike w:val="0"/>
          <w:color w:val="000000"/>
          <w:sz w:val="24"/>
          <w:u w:val="none"/>
        </w:rPr>
        <w:t>条関係）</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様式第５号（第</w:t>
      </w:r>
      <w:r>
        <w:rPr>
          <w:rFonts w:hint="default" w:ascii="ＭＳ 明朝" w:hAnsi="ＭＳ 明朝" w:eastAsia="ＭＳ 明朝"/>
          <w:b w:val="0"/>
          <w:i w:val="0"/>
          <w:strike w:val="0"/>
          <w:color w:val="000000"/>
          <w:sz w:val="24"/>
          <w:u w:val="none"/>
        </w:rPr>
        <w:t>12</w:t>
      </w:r>
      <w:r>
        <w:rPr>
          <w:rFonts w:hint="default" w:ascii="ＭＳ 明朝" w:hAnsi="ＭＳ 明朝" w:eastAsia="ＭＳ 明朝"/>
          <w:b w:val="0"/>
          <w:i w:val="0"/>
          <w:strike w:val="0"/>
          <w:color w:val="000000"/>
          <w:sz w:val="24"/>
          <w:u w:val="none"/>
        </w:rPr>
        <w:t>条関係）</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様式第６号（第</w:t>
      </w:r>
      <w:r>
        <w:rPr>
          <w:rFonts w:hint="default" w:ascii="ＭＳ 明朝" w:hAnsi="ＭＳ 明朝" w:eastAsia="ＭＳ 明朝"/>
          <w:b w:val="0"/>
          <w:i w:val="0"/>
          <w:strike w:val="0"/>
          <w:color w:val="000000"/>
          <w:sz w:val="24"/>
          <w:u w:val="none"/>
        </w:rPr>
        <w:t>13</w:t>
      </w:r>
      <w:r>
        <w:rPr>
          <w:rFonts w:hint="default" w:ascii="ＭＳ 明朝" w:hAnsi="ＭＳ 明朝" w:eastAsia="ＭＳ 明朝"/>
          <w:b w:val="0"/>
          <w:i w:val="0"/>
          <w:strike w:val="0"/>
          <w:color w:val="000000"/>
          <w:sz w:val="24"/>
          <w:u w:val="none"/>
        </w:rPr>
        <w:t>条関係）</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様式第７号（第</w:t>
      </w:r>
      <w:r>
        <w:rPr>
          <w:rFonts w:hint="default" w:ascii="ＭＳ 明朝" w:hAnsi="ＭＳ 明朝" w:eastAsia="ＭＳ 明朝"/>
          <w:b w:val="0"/>
          <w:i w:val="0"/>
          <w:strike w:val="0"/>
          <w:color w:val="000000"/>
          <w:sz w:val="24"/>
          <w:u w:val="none"/>
        </w:rPr>
        <w:t>14</w:t>
      </w:r>
      <w:r>
        <w:rPr>
          <w:rFonts w:hint="default" w:ascii="ＭＳ 明朝" w:hAnsi="ＭＳ 明朝" w:eastAsia="ＭＳ 明朝"/>
          <w:b w:val="0"/>
          <w:i w:val="0"/>
          <w:strike w:val="0"/>
          <w:color w:val="000000"/>
          <w:sz w:val="24"/>
          <w:u w:val="none"/>
        </w:rPr>
        <w:t>条関係）</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様式第８号（第</w:t>
      </w:r>
      <w:r>
        <w:rPr>
          <w:rFonts w:hint="default" w:ascii="ＭＳ 明朝" w:hAnsi="ＭＳ 明朝" w:eastAsia="ＭＳ 明朝"/>
          <w:b w:val="0"/>
          <w:i w:val="0"/>
          <w:strike w:val="0"/>
          <w:color w:val="000000"/>
          <w:sz w:val="24"/>
          <w:u w:val="none"/>
        </w:rPr>
        <w:t>15</w:t>
      </w:r>
      <w:r>
        <w:rPr>
          <w:rFonts w:hint="default" w:ascii="ＭＳ 明朝" w:hAnsi="ＭＳ 明朝" w:eastAsia="ＭＳ 明朝"/>
          <w:b w:val="0"/>
          <w:i w:val="0"/>
          <w:strike w:val="0"/>
          <w:color w:val="000000"/>
          <w:sz w:val="24"/>
          <w:u w:val="none"/>
        </w:rPr>
        <w:t>条関係）</w:t>
      </w:r>
    </w:p>
    <w:p>
      <w:pPr>
        <w:pStyle w:val="0"/>
        <w:spacing w:line="480" w:lineRule="atLeast"/>
        <w:ind w:left="0" w:right="0" w:firstLine="0"/>
        <w:jc w:val="left"/>
        <w:rPr>
          <w:rFonts w:hint="eastAsia" w:ascii="ＭＳ 明朝" w:hAnsi="ＭＳ 明朝" w:eastAsia="ＭＳ 明朝"/>
          <w:b w:val="0"/>
          <w:i w:val="0"/>
          <w:color w:val="000000"/>
        </w:rPr>
      </w:pPr>
      <w:bookmarkStart w:id="1" w:name="last"/>
      <w:bookmarkEnd w:id="1"/>
    </w:p>
    <w:sectPr>
      <w:footerReference r:id="rId34" w:type="default"/>
      <w:pgSz w:w="11905" w:h="16837"/>
      <w:pgMar w:top="1417" w:right="1417" w:bottom="1700" w:left="1700" w:header="720" w:footer="720" w:gutter="0"/>
      <w:cols w:space="720"/>
      <w:textDirection w:val="lrTb"/>
      <w:docGrid w:type="linesAndChars" w:linePitch="392"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ＭＳ 明朝" w:hAnsi="ＭＳ 明朝"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b w:val="0"/>
        <w:i w:val="0"/>
        <w:color w:val="000000"/>
        <w:sz w:val="21"/>
        <w:u w:val="none"/>
      </w:rPr>
      <w:t>1</w:t>
    </w:r>
    <w:r>
      <w:rPr>
        <w:rFonts w:hint="eastAsia"/>
      </w:rPr>
      <w:fldChar w:fldCharType="end"/>
    </w:r>
  </w:p>
</w:ftr>
</file>

<file path=word/footer10.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ＭＳ 明朝" w:hAnsi="ＭＳ 明朝"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b w:val="0"/>
        <w:i w:val="0"/>
        <w:color w:val="000000"/>
        <w:sz w:val="21"/>
        <w:u w:val="none"/>
      </w:rPr>
      <w:t>1</w:t>
    </w:r>
    <w:r>
      <w:rPr>
        <w:rFonts w:hint="eastAsia"/>
      </w:rPr>
      <w:fldChar w:fldCharType="end"/>
    </w:r>
  </w:p>
</w:ftr>
</file>

<file path=word/footer1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ＭＳ 明朝" w:hAnsi="ＭＳ 明朝"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b w:val="0"/>
        <w:i w:val="0"/>
        <w:color w:val="000000"/>
        <w:sz w:val="21"/>
        <w:u w:val="none"/>
      </w:rPr>
      <w:t>1</w:t>
    </w:r>
    <w:r>
      <w:rPr>
        <w:rFonts w:hint="eastAsia"/>
      </w:rPr>
      <w:fldChar w:fldCharType="end"/>
    </w:r>
  </w:p>
</w:ftr>
</file>

<file path=word/footer1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ＭＳ 明朝" w:hAnsi="ＭＳ 明朝"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b w:val="0"/>
        <w:i w:val="0"/>
        <w:color w:val="000000"/>
        <w:sz w:val="21"/>
        <w:u w:val="none"/>
      </w:rPr>
      <w:t>1</w:t>
    </w:r>
    <w:r>
      <w:rPr>
        <w:rFonts w:hint="eastAsia"/>
      </w:rPr>
      <w:fldChar w:fldCharType="end"/>
    </w:r>
  </w:p>
</w:ftr>
</file>

<file path=word/footer1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ＭＳ 明朝" w:hAnsi="ＭＳ 明朝"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b w:val="0"/>
        <w:i w:val="0"/>
        <w:color w:val="000000"/>
        <w:sz w:val="21"/>
        <w:u w:val="none"/>
      </w:rPr>
      <w:t>1</w:t>
    </w:r>
    <w:r>
      <w:rPr>
        <w:rFonts w:hint="eastAsia"/>
      </w:rPr>
      <w:fldChar w:fldCharType="end"/>
    </w:r>
  </w:p>
</w:ftr>
</file>

<file path=word/footer1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ＭＳ 明朝" w:hAnsi="ＭＳ 明朝"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b w:val="0"/>
        <w:i w:val="0"/>
        <w:color w:val="000000"/>
        <w:sz w:val="21"/>
        <w:u w:val="none"/>
      </w:rPr>
      <w:t>1</w:t>
    </w:r>
    <w:r>
      <w:rPr>
        <w:rFonts w:hint="eastAsia"/>
      </w:rPr>
      <w:fldChar w:fldCharType="end"/>
    </w:r>
  </w:p>
</w:ftr>
</file>

<file path=word/footer1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ＭＳ 明朝" w:hAnsi="ＭＳ 明朝"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b w:val="0"/>
        <w:i w:val="0"/>
        <w:color w:val="000000"/>
        <w:sz w:val="21"/>
        <w:u w:val="none"/>
      </w:rPr>
      <w:t>1</w:t>
    </w:r>
    <w:r>
      <w:rPr>
        <w:rFonts w:hint="eastAsia"/>
      </w:rPr>
      <w:fldChar w:fldCharType="end"/>
    </w:r>
  </w:p>
</w:ftr>
</file>

<file path=word/footer1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ＭＳ 明朝" w:hAnsi="ＭＳ 明朝"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b w:val="0"/>
        <w:i w:val="0"/>
        <w:color w:val="000000"/>
        <w:sz w:val="21"/>
        <w:u w:val="none"/>
      </w:rPr>
      <w:t>1</w:t>
    </w:r>
    <w:r>
      <w:rPr>
        <w:rFonts w:hint="eastAsia"/>
      </w:rPr>
      <w:fldChar w:fldCharType="end"/>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ＭＳ 明朝" w:hAnsi="ＭＳ 明朝"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b w:val="0"/>
        <w:i w:val="0"/>
        <w:color w:val="000000"/>
        <w:sz w:val="21"/>
        <w:u w:val="none"/>
      </w:rPr>
      <w:t>1</w:t>
    </w:r>
    <w:r>
      <w:rPr>
        <w:rFonts w:hint="eastAsia"/>
      </w:rPr>
      <w:fldChar w:fldCharType="end"/>
    </w: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ＭＳ 明朝" w:hAnsi="ＭＳ 明朝"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b w:val="0"/>
        <w:i w:val="0"/>
        <w:color w:val="000000"/>
        <w:sz w:val="21"/>
        <w:u w:val="none"/>
      </w:rPr>
      <w:t>1</w:t>
    </w:r>
    <w:r>
      <w:rPr>
        <w:rFonts w:hint="eastAsia"/>
      </w:rPr>
      <w:fldChar w:fldCharType="end"/>
    </w: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ＭＳ 明朝" w:hAnsi="ＭＳ 明朝"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b w:val="0"/>
        <w:i w:val="0"/>
        <w:color w:val="000000"/>
        <w:sz w:val="21"/>
        <w:u w:val="none"/>
      </w:rPr>
      <w:t>1</w:t>
    </w:r>
    <w:r>
      <w:rPr>
        <w:rFonts w:hint="eastAsia"/>
      </w:rPr>
      <w:fldChar w:fldCharType="end"/>
    </w: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ＭＳ 明朝" w:hAnsi="ＭＳ 明朝"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b w:val="0"/>
        <w:i w:val="0"/>
        <w:color w:val="000000"/>
        <w:sz w:val="21"/>
        <w:u w:val="none"/>
      </w:rPr>
      <w:t>1</w:t>
    </w:r>
    <w:r>
      <w:rPr>
        <w:rFonts w:hint="eastAsia"/>
      </w:rPr>
      <w:fldChar w:fldCharType="end"/>
    </w: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ＭＳ 明朝" w:hAnsi="ＭＳ 明朝"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b w:val="0"/>
        <w:i w:val="0"/>
        <w:color w:val="000000"/>
        <w:sz w:val="21"/>
        <w:u w:val="none"/>
      </w:rPr>
      <w:t>1</w:t>
    </w:r>
    <w:r>
      <w:rPr>
        <w:rFonts w:hint="eastAsia"/>
      </w:rPr>
      <w:fldChar w:fldCharType="end"/>
    </w: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ＭＳ 明朝" w:hAnsi="ＭＳ 明朝"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b w:val="0"/>
        <w:i w:val="0"/>
        <w:color w:val="000000"/>
        <w:sz w:val="21"/>
        <w:u w:val="none"/>
      </w:rPr>
      <w:t>1</w:t>
    </w:r>
    <w:r>
      <w:rPr>
        <w:rFonts w:hint="eastAsia"/>
      </w:rPr>
      <w:fldChar w:fldCharType="end"/>
    </w: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ＭＳ 明朝" w:hAnsi="ＭＳ 明朝"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b w:val="0"/>
        <w:i w:val="0"/>
        <w:color w:val="000000"/>
        <w:sz w:val="21"/>
        <w:u w:val="none"/>
      </w:rPr>
      <w:t>1</w:t>
    </w:r>
    <w:r>
      <w:rPr>
        <w:rFonts w:hint="eastAsia"/>
      </w:rPr>
      <w:fldChar w:fldCharType="end"/>
    </w:r>
  </w:p>
</w:ftr>
</file>

<file path=word/footer9.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ind w:left="0" w:right="0" w:firstLine="0"/>
      <w:jc w:val="center"/>
      <w:rPr>
        <w:rFonts w:hint="eastAsia" w:ascii="ＭＳ 明朝" w:hAnsi="ＭＳ 明朝" w:eastAsia="ＭＳ 明朝"/>
        <w:b w:val="0"/>
        <w:i w:val="0"/>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b w:val="0"/>
        <w:i w:val="0"/>
        <w:color w:val="000000"/>
        <w:sz w:val="21"/>
        <w:u w:val="none"/>
      </w:rPr>
      <w:t>1</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5"/>
  <w:drawingGridVerticalSpacing w:val="39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image" Target="media/image1.png" /><Relationship Id="rId8" Type="http://schemas.openxmlformats.org/officeDocument/2006/relationships/footer" Target="footer3.xml" /><Relationship Id="rId9" Type="http://schemas.openxmlformats.org/officeDocument/2006/relationships/image" Target="media/image2.png" /><Relationship Id="rId10" Type="http://schemas.openxmlformats.org/officeDocument/2006/relationships/footer" Target="footer4.xml" /><Relationship Id="rId11" Type="http://schemas.openxmlformats.org/officeDocument/2006/relationships/image" Target="media/image3.png" /><Relationship Id="rId12" Type="http://schemas.openxmlformats.org/officeDocument/2006/relationships/footer" Target="footer5.xml" /><Relationship Id="rId13" Type="http://schemas.openxmlformats.org/officeDocument/2006/relationships/image" Target="media/image4.png" /><Relationship Id="rId14" Type="http://schemas.openxmlformats.org/officeDocument/2006/relationships/footer" Target="footer6.xml" /><Relationship Id="rId15" Type="http://schemas.openxmlformats.org/officeDocument/2006/relationships/image" Target="media/image5.png" /><Relationship Id="rId16" Type="http://schemas.openxmlformats.org/officeDocument/2006/relationships/footer" Target="footer7.xml" /><Relationship Id="rId17" Type="http://schemas.openxmlformats.org/officeDocument/2006/relationships/image" Target="media/image6.png" /><Relationship Id="rId18" Type="http://schemas.openxmlformats.org/officeDocument/2006/relationships/footer" Target="footer8.xml" /><Relationship Id="rId19" Type="http://schemas.openxmlformats.org/officeDocument/2006/relationships/image" Target="media/image7.png" /><Relationship Id="rId20" Type="http://schemas.openxmlformats.org/officeDocument/2006/relationships/footer" Target="footer9.xml" /><Relationship Id="rId21" Type="http://schemas.openxmlformats.org/officeDocument/2006/relationships/image" Target="media/image8.png" /><Relationship Id="rId22" Type="http://schemas.openxmlformats.org/officeDocument/2006/relationships/footer" Target="footer10.xml" /><Relationship Id="rId23" Type="http://schemas.openxmlformats.org/officeDocument/2006/relationships/image" Target="media/image9.png" /><Relationship Id="rId24" Type="http://schemas.openxmlformats.org/officeDocument/2006/relationships/footer" Target="footer11.xml" /><Relationship Id="rId25" Type="http://schemas.openxmlformats.org/officeDocument/2006/relationships/image" Target="media/image10.png" /><Relationship Id="rId26" Type="http://schemas.openxmlformats.org/officeDocument/2006/relationships/footer" Target="footer12.xml" /><Relationship Id="rId27" Type="http://schemas.openxmlformats.org/officeDocument/2006/relationships/image" Target="media/image11.png" /><Relationship Id="rId28" Type="http://schemas.openxmlformats.org/officeDocument/2006/relationships/footer" Target="footer13.xml" /><Relationship Id="rId29" Type="http://schemas.openxmlformats.org/officeDocument/2006/relationships/image" Target="media/image12.png" /><Relationship Id="rId30" Type="http://schemas.openxmlformats.org/officeDocument/2006/relationships/footer" Target="footer14.xml" /><Relationship Id="rId31" Type="http://schemas.openxmlformats.org/officeDocument/2006/relationships/image" Target="media/image13.png" /><Relationship Id="rId32" Type="http://schemas.openxmlformats.org/officeDocument/2006/relationships/footer" Target="footer15.xml" /><Relationship Id="rId33" Type="http://schemas.openxmlformats.org/officeDocument/2006/relationships/image" Target="media/image14.png" /><Relationship Id="rId34" Type="http://schemas.openxmlformats.org/officeDocument/2006/relationships/footer" Target="footer16.xml" /><Relationship Id="rId3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21</Pages>
  <Words>42</Words>
  <Characters>4042</Characters>
  <Application>JUST Note</Application>
  <Lines>411</Lines>
  <Paragraphs>109</Paragraphs>
  <CharactersWithSpaces>4103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嶋津 健心</cp:lastModifiedBy>
  <dcterms:created xsi:type="dcterms:W3CDTF">2023-12-20T05:26:00Z</dcterms:created>
  <dcterms:modified xsi:type="dcterms:W3CDTF">2023-01-18T07:49:16Z</dcterms:modified>
  <cp:revision>1</cp:revision>
</cp:coreProperties>
</file>